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7777777"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B92546">
        <w:rPr>
          <w:szCs w:val="24"/>
          <w:highlight w:val="yellow"/>
        </w:rPr>
        <w:t xml:space="preserve">The estimation of the </w:t>
      </w:r>
      <w:r w:rsidR="000975BB" w:rsidRPr="00B92546">
        <w:rPr>
          <w:szCs w:val="24"/>
          <w:highlight w:val="yellow"/>
        </w:rPr>
        <w:t xml:space="preserve">microsporidian </w:t>
      </w:r>
      <w:r w:rsidR="00EE7152" w:rsidRPr="00B92546">
        <w:rPr>
          <w:szCs w:val="24"/>
          <w:highlight w:val="yellow"/>
        </w:rPr>
        <w:t>last common ancestor</w:t>
      </w:r>
      <w:r w:rsidRPr="00B92546">
        <w:rPr>
          <w:szCs w:val="24"/>
          <w:highlight w:val="yellow"/>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611808" w:rsidRPr="00076E91">
        <w:t xml:space="preserve">Table </w:t>
      </w:r>
      <w:r w:rsidR="00611808">
        <w:rPr>
          <w:noProof/>
        </w:rPr>
        <w:t>A</w:t>
      </w:r>
      <w:r w:rsidR="00611808">
        <w:noBreakHyphen/>
      </w:r>
      <w:r w:rsidR="00611808">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611808" w:rsidRPr="00076E91">
        <w:t xml:space="preserve">Table </w:t>
      </w:r>
      <w:r w:rsidR="00611808">
        <w:rPr>
          <w:noProof/>
        </w:rPr>
        <w:t>A</w:t>
      </w:r>
      <w:r w:rsidR="00611808">
        <w:noBreakHyphen/>
      </w:r>
      <w:r w:rsidR="00611808">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611808" w:rsidRPr="00076E91">
        <w:t xml:space="preserve">Figure </w:t>
      </w:r>
      <w:r w:rsidR="00611808">
        <w:rPr>
          <w:noProof/>
        </w:rPr>
        <w:t>A</w:t>
      </w:r>
      <w:r w:rsidR="00611808">
        <w:noBreakHyphen/>
      </w:r>
      <w:r w:rsidR="00611808">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787C9985" w:rsidR="004D52AC" w:rsidRPr="00076E91" w:rsidRDefault="00900C79" w:rsidP="008D799A">
      <w:pPr>
        <w:pStyle w:val="Caption"/>
        <w:spacing w:after="0" w:line="360" w:lineRule="auto"/>
      </w:pPr>
      <w:bookmarkStart w:id="0" w:name="_Ref38135794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w:t>
      </w:r>
      <w:r w:rsidR="00581E32">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611808" w:rsidRPr="00076E91">
        <w:t xml:space="preserve">Figure </w:t>
      </w:r>
      <w:r w:rsidR="00611808">
        <w:rPr>
          <w:noProof/>
        </w:rPr>
        <w:t>A</w:t>
      </w:r>
      <w:r w:rsidR="00611808">
        <w:noBreakHyphen/>
      </w:r>
      <w:r w:rsidR="00611808">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CC4AAF2" w:rsidR="00A2632C" w:rsidRPr="00076E91" w:rsidRDefault="00900C79" w:rsidP="008D799A">
      <w:pPr>
        <w:pStyle w:val="Caption"/>
        <w:spacing w:after="0" w:line="360" w:lineRule="auto"/>
      </w:pPr>
      <w:bookmarkStart w:id="1" w:name="_Ref381357960"/>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w:t>
      </w:r>
      <w:r w:rsidR="00581E32">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8CD899" w:rsidR="0061430D" w:rsidRPr="00076E91" w:rsidRDefault="00900C79" w:rsidP="008D799A">
      <w:pPr>
        <w:pStyle w:val="Caption"/>
        <w:spacing w:after="0" w:line="360" w:lineRule="auto"/>
      </w:pPr>
      <w:bookmarkStart w:id="2" w:name="_Ref38135797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w:t>
      </w:r>
      <w:r w:rsidR="00581E32">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704DB5F" w:rsidR="00401934" w:rsidRPr="00076E91" w:rsidRDefault="00F56624" w:rsidP="008D799A">
      <w:pPr>
        <w:pStyle w:val="Caption"/>
        <w:spacing w:after="0" w:line="360" w:lineRule="auto"/>
      </w:pPr>
      <w:bookmarkStart w:id="3" w:name="_Ref38135983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w:t>
      </w:r>
      <w:r w:rsidR="00581E32">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4E10E787"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D55660" w:rsidRPr="00991163">
        <w:rPr>
          <w:szCs w:val="24"/>
        </w:rPr>
        <w:t>including Ascomycoty,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611808">
        <w:t xml:space="preserve">Figure </w:t>
      </w:r>
      <w:r w:rsidR="00611808">
        <w:rPr>
          <w:noProof/>
        </w:rPr>
        <w:t>A</w:t>
      </w:r>
      <w:r w:rsidR="00611808">
        <w:noBreakHyphen/>
      </w:r>
      <w:r w:rsidR="00611808">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274079FE" w:rsidR="00F45E7A" w:rsidRPr="00076E91" w:rsidRDefault="00581E32" w:rsidP="00581E32">
      <w:pPr>
        <w:pStyle w:val="Caption"/>
        <w:rPr>
          <w:szCs w:val="24"/>
        </w:rPr>
      </w:pPr>
      <w:bookmarkStart w:id="4" w:name="_Ref383775786"/>
      <w:r>
        <w:t xml:space="preserve">Figure </w:t>
      </w:r>
      <w:r>
        <w:fldChar w:fldCharType="begin"/>
      </w:r>
      <w:r>
        <w:instrText xml:space="preserve"> STYLEREF 1 \s </w:instrText>
      </w:r>
      <w:r>
        <w:fldChar w:fldCharType="separate"/>
      </w:r>
      <w:r w:rsidR="00611808">
        <w:rPr>
          <w:noProof/>
        </w:rPr>
        <w:t>A</w:t>
      </w:r>
      <w:r>
        <w:fldChar w:fldCharType="end"/>
      </w:r>
      <w:r>
        <w:noBreakHyphen/>
      </w:r>
      <w:r>
        <w:fldChar w:fldCharType="begin"/>
      </w:r>
      <w:r>
        <w:instrText xml:space="preserve"> SEQ Figure \* ARABIC \s 1 </w:instrText>
      </w:r>
      <w:r>
        <w:fldChar w:fldCharType="separate"/>
      </w:r>
      <w:r w:rsidR="00611808">
        <w:rPr>
          <w:noProof/>
        </w:rPr>
        <w:t>5</w:t>
      </w:r>
      <w:r>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t xml:space="preserve">point </w:t>
      </w:r>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611808" w:rsidRPr="00076E91">
        <w:t xml:space="preserve">Figure </w:t>
      </w:r>
      <w:r w:rsidR="00611808">
        <w:rPr>
          <w:noProof/>
        </w:rPr>
        <w:t>A</w:t>
      </w:r>
      <w:r w:rsidR="00611808">
        <w:noBreakHyphen/>
      </w:r>
      <w:r w:rsidR="00611808">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611808">
        <w:t xml:space="preserve">Figure </w:t>
      </w:r>
      <w:r w:rsidR="00611808">
        <w:rPr>
          <w:noProof/>
        </w:rPr>
        <w:t>A</w:t>
      </w:r>
      <w:r w:rsidR="00611808">
        <w:noBreakHyphen/>
      </w:r>
      <w:r w:rsidR="00611808">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611808" w:rsidRPr="00076E91">
        <w:t xml:space="preserve">Figure </w:t>
      </w:r>
      <w:r w:rsidR="00611808">
        <w:rPr>
          <w:noProof/>
        </w:rPr>
        <w:t>A</w:t>
      </w:r>
      <w:r w:rsidR="00611808">
        <w:noBreakHyphen/>
      </w:r>
      <w:r w:rsidR="00611808">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1D10B8EC"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r w:rsidR="00437E82">
        <w:rPr>
          <w:szCs w:val="24"/>
        </w:rPr>
        <w:t>.</w:t>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2758DF3D" w14:textId="77777777" w:rsidR="009623FC" w:rsidRDefault="009623FC" w:rsidP="008D799A">
      <w:pPr>
        <w:spacing w:after="0" w:line="360" w:lineRule="auto"/>
        <w:rPr>
          <w:szCs w:val="24"/>
          <w:highlight w:val="yellow"/>
        </w:rPr>
      </w:pP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30C1F5D4"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6111D2">
        <w:rPr>
          <w:szCs w:val="24"/>
        </w:rPr>
        <w:t xml:space="preserve"> </w:t>
      </w:r>
      <w:r w:rsidR="006111D2">
        <w:rPr>
          <w:szCs w:val="24"/>
        </w:rPr>
        <w:fldChar w:fldCharType="begin"/>
      </w:r>
      <w:r w:rsidR="00D9297E">
        <w:rPr>
          <w:szCs w:val="24"/>
        </w:rPr>
        <w:instrText xml:space="preserve"> ADDIN ZOTERO_ITEM CSL_CITATION {"citationID":"2l6LmUUJ","properties":{"formattedCitation":"\\uldash{(Pellegrini {\\i{}et al.}, 1999)}","plainCitation":"(Pellegrini et al., 1999)","noteIndex":0},"citationItems":[{"id":328,"uris":["http://zotero.org/users/4800858/items/JSF7X5UP"],"uri":["http://zotero.org/users/4800858/items/JSF7X5UP"],"itemData":{"id":328,"type":"article-journal","title":"Assigning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O."}],"issued":{"date-parts":[["1999",4,13]]}}}],"schema":"https://github.com/citation-style-language/schema/raw/master/csl-citation.json"} </w:instrText>
      </w:r>
      <w:r w:rsidR="006111D2">
        <w:rPr>
          <w:szCs w:val="24"/>
        </w:rPr>
        <w:fldChar w:fldCharType="separate"/>
      </w:r>
      <w:r w:rsidR="00D9297E" w:rsidRPr="00D9297E">
        <w:rPr>
          <w:szCs w:val="24"/>
          <w:u w:val="dash"/>
        </w:rPr>
        <w:t xml:space="preserve">(Pellegrini </w:t>
      </w:r>
      <w:r w:rsidR="00D9297E" w:rsidRPr="00D9297E">
        <w:rPr>
          <w:i/>
          <w:iCs/>
          <w:szCs w:val="24"/>
          <w:u w:val="dash"/>
        </w:rPr>
        <w:t>et al.</w:t>
      </w:r>
      <w:r w:rsidR="00D9297E" w:rsidRPr="00D9297E">
        <w:rPr>
          <w:szCs w:val="24"/>
          <w:u w:val="dash"/>
        </w:rPr>
        <w:t>, 1999)</w:t>
      </w:r>
      <w:r w:rsidR="006111D2">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C64205">
        <w:rPr>
          <w:szCs w:val="24"/>
        </w:rPr>
        <w:t xml:space="preserve"> </w:t>
      </w:r>
      <w:r w:rsidR="00C64205">
        <w:rPr>
          <w:szCs w:val="24"/>
        </w:rPr>
        <w:fldChar w:fldCharType="begin"/>
      </w:r>
      <w:r w:rsidR="00C64205">
        <w:rPr>
          <w:szCs w:val="24"/>
        </w:rPr>
        <w:instrText xml:space="preserve"> ADDIN ZOTERO_ITEM CSL_CITATION {"citationID":"BnJvJktH","properties":{"formattedCitation":"\\uldash{(Jothi {\\i{}et al.}, 2007; Date and Peregr\\uc0\\u237{}n-Alvarez, 2008)}","plainCitation":"(Jothi et al., 2007; Date and Peregrín-Alvarez, 2008)","noteIndex":0},"citationItems":[{"id":49,"uris":["http://zotero.org/users/4800858/items/TB7N2NMD"],"uri":["http://zotero.org/users/4800858/items/TB7N2NMD"],"itemData":{"id":49,"type":"article-journal","title":"Discovering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M"},{"family":"Aravind","given":"L"}],"issued":{"date-parts":[["2007"]]}}},{"id":325,"uris":["http://zotero.org/users/4800858/items/25S3T9SH"],"uri":["http://zotero.org/users/4800858/items/25S3T9SH"],"itemData":{"id":325,"type":"chapter","title":"Phylogenetic Profiling","container-title":"Bioinformatics","collection-title":"Methods in Molecular Biology™","publisher":"Humana Press","page":"201-216","source":"link.springer.com","abstract":"Phylogenetic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systems.","URL":"https://link.springer.com/protocol/10.1007/978-1-60327-429-6_9","ISBN":"978-1-60327-428-9","note":"DOI: 10.1007/978-1-60327-429-6_9","language":"en","author":[{"family":"Date","given":"Shailesh V."},{"family":"Peregrín-Alvarez","given":"José M."}],"issued":{"date-parts":[["2008"]]},"accessed":{"date-parts":[["2018",3,30]]}}}],"schema":"https://github.com/citation-style-language/schema/raw/master/csl-citation.json"} </w:instrText>
      </w:r>
      <w:r w:rsidR="00C64205">
        <w:rPr>
          <w:szCs w:val="24"/>
        </w:rPr>
        <w:fldChar w:fldCharType="separate"/>
      </w:r>
      <w:r w:rsidR="00C64205" w:rsidRPr="00C64205">
        <w:rPr>
          <w:szCs w:val="24"/>
          <w:u w:val="dash"/>
        </w:rPr>
        <w:t xml:space="preserve">(Jothi </w:t>
      </w:r>
      <w:r w:rsidR="00C64205" w:rsidRPr="00C64205">
        <w:rPr>
          <w:i/>
          <w:iCs/>
          <w:szCs w:val="24"/>
          <w:u w:val="dash"/>
        </w:rPr>
        <w:t>et al.</w:t>
      </w:r>
      <w:r w:rsidR="00C64205" w:rsidRPr="00C64205">
        <w:rPr>
          <w:szCs w:val="24"/>
          <w:u w:val="dash"/>
        </w:rPr>
        <w:t>, 2007; Date and Peregrín-Alvarez, 2008)</w:t>
      </w:r>
      <w:r w:rsidR="00C64205">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 xml:space="preserve">gene clusters or biological pathways across species and time </w:t>
      </w:r>
      <w:r w:rsidR="00CC47EA">
        <w:rPr>
          <w:szCs w:val="24"/>
        </w:rPr>
        <w:fldChar w:fldCharType="begin"/>
      </w:r>
      <w:r w:rsidR="00CC47EA">
        <w:rPr>
          <w:szCs w:val="24"/>
        </w:rPr>
        <w:instrText xml:space="preserve"> ADDIN ZOTERO_ITEM CSL_CITATION {"citationID":"Ms59DumF","properties":{"formattedCitation":"\\uldash{(Li {\\i{}et al.}, 2014; Dey {\\i{}et al.}, 2015; Wang {\\i{}et al.}, 2017)}","plainCitation":"(Li et al., 2014; Dey et al., 2015; Wang et al., 2017)","noteIndex":0},"citationItems":[{"id":332,"uris":["http://zotero.org/users/4800858/items/PX6HLURB"],"uri":["http://zotero.org/users/4800858/items/PX6HLURB"],"itemData":{"id":332,"type":"article-journal","title":"Expansion of Biological Pathways Based on Evolutionary Inference","container-title":"Cell","page":"213-225","volume":"158","issue":"1","source":"CrossRef","abstract":"The availability of diverse genomes makes it possible to predict gene function based on shared evolutionary history. This approach can be challenging, however, for pathways whose components do not exhibit a shared history but rather consist of distinct ‘‘evolutionary modules.’’ We introduce a computational algorithm, clustering by inferred models of evolution (CLIME), which inputs a eukaryotic species tree, homology matrix, and pathway (gene set) of interest. CLIME partitions the gene set into disjoint evolutionary modules, simultaneously learning the number of modules and a tree-based evolutionary history that deﬁnes each module. CLIME then expands each module by scanning the genome for new components that likely arose under the inferred evolutionary model. Application of CLIME to $1,000 annotated human pathways and to the proteomes of yeast, red algae, and malaria reveals unanticipated evolutionary modularity and coevolving components. CLIME is freely available and should become increasingly powerful with the growing wealth of eukaryotic genomes.","DOI":"10.1016/j.cell.2014.05.034","ISSN":"00928674","language":"en","author":[{"family":"Li","given":"Yang"},{"family":"Calvo","given":"Sarah E."},{"family":"Gutman","given":"Roee"},{"family":"Liu","given":"Jun S."},{"family":"Mootha","given":"Vamsi K."}],"issued":{"date-parts":[["2014",7]]}}},{"id":336,"uris":["http://zotero.org/users/4800858/items/G3JK4Z6T"],"uri":["http://zotero.org/users/4800858/items/G3JK4Z6T"],"itemData":{"id":336,"type":"article-journal","title":"Systematic Discovery of Human Gene Function and Principles of Modular Organization through Phylogenetic Profiling","container-title":"Cell Reports","page":"993-1006","volume":"10","issue":"6","source":"CrossRef","abstract":"Functional links between genes can be predicted using phylogenetic proﬁling, by correlating the appearance and loss of homologs in subsets of species. However, effective genome-wide phylogenetic proﬁling has been hindered by the large fraction of human genes related to each other through historical duplication events. Here, we overcame this challenge by automatically proﬁling over 30,000 groups of homologous human genes (orthogroups) representing the entire protein-coding genome across 177 eukaryotic species (hOP proﬁles). By generating a full pairwise orthogroup phylogenetic co-occurrence matrix, we derive unbiased genome-wide predictions of functional modules (hOP modules). Our approach predicts functions for hundreds of poorly characterized genes. The results suggest evolutionary constraints that lead components of protein complexes and metabolic pathways to co-evolve while genes in signaling and transcriptional networks do not. As a proof of principle, we validated two subsets of candidates experimentally for their predicted link to the actin-nucleating WASH complex and cilia/basal body function.","DOI":"10.1016/j.celrep.2015.01.025","ISSN":"22111247","language":"en","author":[{"family":"Dey","given":"Gautam"},{"family":"Jaimovich","given":"Ariel"},{"family":"Collins","given":"Sean R."},{"family":"Seki","given":"Akiko"},{"family":"Meyer","given":"Tobias"}],"issued":{"date-parts":[["2015",2]]}}},{"id":330,"uris":["http://zotero.org/users/4800858/items/WJ7CYLHM"],"uri":["http://zotero.org/users/4800858/items/WJ7CYLHM"],"itemData":{"id":330,"type":"article-journal","title":"Gene Essentiality Profiling Reveals Gene Networks and Synthetic Lethal Interactions with Oncogenic Ras","container-title":"Cell","page":"890-903.e15","volume":"168","issue":"5","source":"CrossRef","abstract":"The genetic dependencies of human cancers widely vary. Here, we catalog this heterogeneity and use it to identify functional gene interactions and genotypedependent liabilities in cancer. By using genomewide CRISPR-based screens, we generate a gene essentiality dataset across 14 human acute myeloid leukemia (AML) cell lines. Sets of genes with correlated patterns of essentiality across the lines reveal new gene relationships, the essential substrates of enzymes, and the molecular functions of uncharacterized proteins. Comparisons of differentially essential genes between Ras-dependent and -independent lines uncover synthetic lethal partners of oncogenic Ras. Screens in both human AML and engineered mouse pro-B cells converge on a surprisingly small number of genes in the Ras processing and MAPK pathways and pinpoint PREX1 as an AML-speciﬁc activator of MAPK signaling. Our ﬁndings suggest general strategies for deﬁning mammalian gene networks and synthetic lethal interactions by exploiting the natural genetic and epigenetic diversity of human cancer cells.","DOI":"10.1016/j.cell.2017.01.013","ISSN":"00928674","language":"en","author":[{"family":"Wang","given":"Tim"},{"family":"Yu","given":"Haiyan"},{"family":"Hughes","given":"Nicholas W."},{"family":"Liu","given":"Bingxu"},{"family":"Kendirli","given":"Arek"},{"family":"Klein","given":"Klara"},{"family":"Chen","given":"Walter W."},{"family":"Lander","given":"Eric S."},{"family":"Sabatini","given":"David M."}],"issued":{"date-parts":[["2017",2]]}}}],"schema":"https://github.com/citation-style-language/schema/raw/master/csl-citation.json"} </w:instrText>
      </w:r>
      <w:r w:rsidR="00CC47EA">
        <w:rPr>
          <w:szCs w:val="24"/>
        </w:rPr>
        <w:fldChar w:fldCharType="separate"/>
      </w:r>
      <w:r w:rsidR="00CC47EA" w:rsidRPr="00CC47EA">
        <w:rPr>
          <w:szCs w:val="24"/>
          <w:u w:val="dash"/>
        </w:rPr>
        <w:t xml:space="preserve">(Li </w:t>
      </w:r>
      <w:r w:rsidR="00CC47EA" w:rsidRPr="00CC47EA">
        <w:rPr>
          <w:i/>
          <w:iCs/>
          <w:szCs w:val="24"/>
          <w:u w:val="dash"/>
        </w:rPr>
        <w:t>et al.</w:t>
      </w:r>
      <w:r w:rsidR="00CC47EA" w:rsidRPr="00CC47EA">
        <w:rPr>
          <w:szCs w:val="24"/>
          <w:u w:val="dash"/>
        </w:rPr>
        <w:t xml:space="preserve">, 2014; Dey </w:t>
      </w:r>
      <w:r w:rsidR="00CC47EA" w:rsidRPr="00CC47EA">
        <w:rPr>
          <w:i/>
          <w:iCs/>
          <w:szCs w:val="24"/>
          <w:u w:val="dash"/>
        </w:rPr>
        <w:t>et al.</w:t>
      </w:r>
      <w:r w:rsidR="00CC47EA" w:rsidRPr="00CC47EA">
        <w:rPr>
          <w:szCs w:val="24"/>
          <w:u w:val="dash"/>
        </w:rPr>
        <w:t xml:space="preserve">, 2015; Wang </w:t>
      </w:r>
      <w:r w:rsidR="00CC47EA" w:rsidRPr="00CC47EA">
        <w:rPr>
          <w:i/>
          <w:iCs/>
          <w:szCs w:val="24"/>
          <w:u w:val="dash"/>
        </w:rPr>
        <w:t>et al.</w:t>
      </w:r>
      <w:r w:rsidR="00CC47EA" w:rsidRPr="00CC47EA">
        <w:rPr>
          <w:szCs w:val="24"/>
          <w:u w:val="dash"/>
        </w:rPr>
        <w:t>, 2017)</w:t>
      </w:r>
      <w:r w:rsidR="00CC47E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 xml:space="preserve">informative enough to confirm the functional equivalence between two orthologs </w:t>
      </w:r>
      <w:r w:rsidR="00F97810">
        <w:rPr>
          <w:szCs w:val="24"/>
        </w:rPr>
        <w:fldChar w:fldCharType="begin"/>
      </w:r>
      <w:r w:rsidR="00F97810">
        <w:rPr>
          <w:szCs w:val="24"/>
        </w:rPr>
        <w:instrText xml:space="preserve"> ADDIN ZOTERO_ITEM CSL_CITATION {"citationID":"wzPQkIgX","properties":{"formattedCitation":"\\uldash{(Studer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F97810">
        <w:rPr>
          <w:szCs w:val="24"/>
        </w:rPr>
        <w:fldChar w:fldCharType="separate"/>
      </w:r>
      <w:r w:rsidR="00F97810" w:rsidRPr="00F97810">
        <w:rPr>
          <w:szCs w:val="24"/>
          <w:u w:val="dash"/>
        </w:rPr>
        <w:t>(Studer and Robinson-Rechavi, 2009)</w:t>
      </w:r>
      <w:r w:rsidR="00F97810">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 xml:space="preserve">s </w:t>
      </w:r>
      <w:r w:rsidR="00601CE5">
        <w:rPr>
          <w:szCs w:val="24"/>
        </w:rPr>
        <w:fldChar w:fldCharType="begin"/>
      </w:r>
      <w:r w:rsidR="00601CE5">
        <w:rPr>
          <w:szCs w:val="24"/>
        </w:rPr>
        <w:instrText xml:space="preserve"> ADDIN ZOTERO_ITEM CSL_CITATION {"citationID":"iSZsdWoL","properties":{"formattedCitation":"\\uldash{(Kensche {\\i{}et al.}, 2008)}","plainCitation":"(Kensche et al., 2008)","noteIndex":0},"citationItems":[{"id":40,"uris":["http://zotero.org/users/4800858/items/T83GBGIR"],"uri":["http://zotero.org/users/4800858/items/T83GBGIR"],"itemData":{"id":40,"type":"article-journal","title":"Practical and theoretical advances in predicting the function of a protein by its phylogenetic distribution","container-title":"Journal of the Royal Society, Interface / the Royal Society","page":"151-70","volume":"5","issue":"19","abstract":"The gap between the amount of genome information released by genome sequencing projects and our knowledge about the proteins' functions is rapidly increasing. To fill this gap, various 'genomic-context' methods have been proposed that exploit sequenced genomes to predict the functions of the encoded proteins. One class of methods, phylogenetic profiling, predicts protein function by correlating the phylogenetic distribution of genes with that of other genes or phenotypic characteristics. The functions of a number of proteins, including ones of medical relevance, have thus been predicted and subsequently confirmed experimentally. Additionally, various approaches to measure the similarity of phylogenetic profiles and to account for the phylogenetic bias in the data have been proposed. We review the successful applications of phylogenetic profiling and analyse the performance of various profile similarity measures with a set of one microsporidial and 25 fungal genomes. In the fungi, phylogenetic profiling yields high-confidence predictions for the highest and only the highest scoring gene pairs illustrating both the power and the limitations of the approach. Both practical examples and theoretical considerations suggest that in order to get a reliable and specific picture of a protein's function, results from phylogenetic profiling have to be combined with other sources of evidence.","DOI":"10.1098/rsif.2007.1047","ISSN":"1742-5689 (Print)\\r1742-5662 (Linking)","author":[{"family":"Kensche","given":"Philip R"},{"family":"Noort","given":"Vera","non-dropping-particle":"van"},{"family":"Dutilh","given":"Bas E"},{"family":"Huynen","given":"Martijn A"}],"issued":{"date-parts":[["2008"]]}}}],"schema":"https://github.com/citation-style-language/schema/raw/master/csl-citation.json"} </w:instrText>
      </w:r>
      <w:r w:rsidR="00601CE5">
        <w:rPr>
          <w:szCs w:val="24"/>
        </w:rPr>
        <w:fldChar w:fldCharType="separate"/>
      </w:r>
      <w:r w:rsidR="00601CE5" w:rsidRPr="00601CE5">
        <w:rPr>
          <w:szCs w:val="24"/>
          <w:u w:val="dash"/>
        </w:rPr>
        <w:t xml:space="preserve">(Kensche </w:t>
      </w:r>
      <w:r w:rsidR="00601CE5" w:rsidRPr="00601CE5">
        <w:rPr>
          <w:i/>
          <w:iCs/>
          <w:szCs w:val="24"/>
          <w:u w:val="dash"/>
        </w:rPr>
        <w:t>et al.</w:t>
      </w:r>
      <w:r w:rsidR="00601CE5" w:rsidRPr="00601CE5">
        <w:rPr>
          <w:szCs w:val="24"/>
          <w:u w:val="dash"/>
        </w:rPr>
        <w:t>, 2008)</w:t>
      </w:r>
      <w:r w:rsidR="00601CE5">
        <w:rPr>
          <w:szCs w:val="24"/>
        </w:rPr>
        <w:fldChar w:fldCharType="end"/>
      </w:r>
      <w:r w:rsidR="00A51EE7" w:rsidRPr="00A51EE7">
        <w:rPr>
          <w:szCs w:val="24"/>
        </w:rPr>
        <w:t>.</w:t>
      </w:r>
    </w:p>
    <w:p w14:paraId="1C00996A" w14:textId="37701F40"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D14B5D">
        <w:rPr>
          <w:szCs w:val="24"/>
        </w:rPr>
        <w:t xml:space="preserve"> </w:t>
      </w:r>
      <w:r w:rsidR="00C202B4">
        <w:rPr>
          <w:szCs w:val="24"/>
        </w:rPr>
        <w:fldChar w:fldCharType="begin"/>
      </w:r>
      <w:r w:rsidR="00C202B4">
        <w:rPr>
          <w:szCs w:val="24"/>
        </w:rPr>
        <w:instrText xml:space="preserve"> ADDIN ZOTERO_ITEM CSL_CITATION {"citationID":"vls05u3x","properties":{"formattedCitation":"\\uldash{(Moore {\\i{}et al.}, 2014)}","plainCitation":"(Moore et al., 2014)","noteIndex":0},"citationItems":[{"id":341,"uris":["http://zotero.org/users/4800858/items/69NAGN9D"],"uri":["http://zotero.org/users/4800858/items/69NAGN9D"],"itemData":{"id":341,"type":"article-journal","title":"DoMosaics: software for domain arrangement visualization and domain-centric analysis of proteins","container-title":"Bioinformatics","page":"282-283","volume":"30","issue":"2","source":"CrossRef","abstract":"Summary: DoMosaics is an application that unifies protein domain annotation, domain arrangement analysis and visualization in a single tool. It simplifies the analysis of protein families by consolidating disjunct procedures based on often inconvenient command-line applications and complex analysis tools. It provides a simple user interface with access to domain annotation services such as InterProScan or a local HMMER installation, and can be used to compare, analyze and visualize the evolution of domain architectures.","DOI":"10.1093/bioinformatics/btt640","ISSN":"1367-4803, 1460-2059","shortTitle":"DoMosaics","language":"en","author":[{"family":"Moore","given":"A. D."},{"family":"Held","given":"A."},{"family":"Terrapon","given":"N."},{"family":"Weiner","given":"J."},{"family":"Bornberg-Bauer","given":"E."}],"issued":{"date-parts":[["2014",1,15]]}}}],"schema":"https://github.com/citation-style-language/schema/raw/master/csl-citation.json"} </w:instrText>
      </w:r>
      <w:r w:rsidR="00C202B4">
        <w:rPr>
          <w:szCs w:val="24"/>
        </w:rPr>
        <w:fldChar w:fldCharType="separate"/>
      </w:r>
      <w:r w:rsidR="00C202B4" w:rsidRPr="00C202B4">
        <w:rPr>
          <w:szCs w:val="24"/>
          <w:u w:val="dash"/>
        </w:rPr>
        <w:t xml:space="preserve">(Moore </w:t>
      </w:r>
      <w:r w:rsidR="00C202B4" w:rsidRPr="00C202B4">
        <w:rPr>
          <w:i/>
          <w:iCs/>
          <w:szCs w:val="24"/>
          <w:u w:val="dash"/>
        </w:rPr>
        <w:t>et al.</w:t>
      </w:r>
      <w:r w:rsidR="00C202B4" w:rsidRPr="00C202B4">
        <w:rPr>
          <w:szCs w:val="24"/>
          <w:u w:val="dash"/>
        </w:rPr>
        <w:t>, 2014)</w:t>
      </w:r>
      <w:r w:rsidR="00C202B4">
        <w:rPr>
          <w:szCs w:val="24"/>
        </w:rPr>
        <w:fldChar w:fldCharType="end"/>
      </w:r>
      <w:r>
        <w:rPr>
          <w:szCs w:val="24"/>
        </w:rPr>
        <w:t>,</w:t>
      </w:r>
      <w:r w:rsidRPr="00D32192">
        <w:rPr>
          <w:szCs w:val="24"/>
        </w:rPr>
        <w:t xml:space="preserve"> the ETE3 tool kit</w:t>
      </w:r>
      <w:r w:rsidR="007717E8">
        <w:rPr>
          <w:szCs w:val="24"/>
        </w:rPr>
        <w:t xml:space="preserve"> </w:t>
      </w:r>
      <w:r w:rsidR="00A14645">
        <w:rPr>
          <w:szCs w:val="24"/>
        </w:rPr>
        <w:fldChar w:fldCharType="begin"/>
      </w:r>
      <w:r w:rsidR="00A14645">
        <w:rPr>
          <w:szCs w:val="24"/>
        </w:rPr>
        <w:instrText xml:space="preserve"> ADDIN ZOTERO_ITEM CSL_CITATION {"citationID":"NmOQFxlb","properties":{"formattedCitation":"\\uldash{(Huerta-Cepas {\\i{}et al.}, 2016, 3)}","plainCitation":"(Huerta-Cepas et al., 2016, 3)","noteIndex":0},"citationItems":[{"id":344,"uris":["http://zotero.org/users/4800858/items/X7V8253D"],"uri":["http://zotero.org/users/4800858/items/X7V8253D"],"itemData":{"id":344,"type":"article-journal","title":"ETE 3: Reconstruction, Analysis, and Visualization of Phylogenomic Data","container-title":"Molecular Biology and Evolution","page":"1635-1638","volume":"33","issue":"6","source":"PubMed Central","abstract":"The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http://etetoolkit.org","DOI":"10.1093/molbev/msw046","ISSN":"0737-4038","note":"PMID: 26921390\nPMCID: PMC4868116","journalAbbreviation":"Mol Biol Evol","author":[{"family":"Huerta-Cepas","given":"Jaime"},{"family":"Serra","given":"François"},{"family":"Bork","given":"Peer"}],"issued":{"date-parts":[["2016",6]]}},"locator":"3"}],"schema":"https://github.com/citation-style-language/schema/raw/master/csl-citation.json"} </w:instrText>
      </w:r>
      <w:r w:rsidR="00A14645">
        <w:rPr>
          <w:szCs w:val="24"/>
        </w:rPr>
        <w:fldChar w:fldCharType="separate"/>
      </w:r>
      <w:r w:rsidR="00A14645" w:rsidRPr="00A14645">
        <w:rPr>
          <w:szCs w:val="24"/>
          <w:u w:val="dash"/>
        </w:rPr>
        <w:t xml:space="preserve">(Huerta-Cepas </w:t>
      </w:r>
      <w:r w:rsidR="00A14645" w:rsidRPr="00A14645">
        <w:rPr>
          <w:i/>
          <w:iCs/>
          <w:szCs w:val="24"/>
          <w:u w:val="dash"/>
        </w:rPr>
        <w:t>et al.</w:t>
      </w:r>
      <w:r w:rsidR="00A14645" w:rsidRPr="00A14645">
        <w:rPr>
          <w:szCs w:val="24"/>
          <w:u w:val="dash"/>
        </w:rPr>
        <w:t>, 2016, 3)</w:t>
      </w:r>
      <w:r w:rsidR="00A14645">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D14B5D">
        <w:rPr>
          <w:szCs w:val="24"/>
        </w:rPr>
        <w:fldChar w:fldCharType="begin"/>
      </w:r>
      <w:r w:rsidR="00D14B5D">
        <w:rPr>
          <w:szCs w:val="24"/>
        </w:rPr>
        <w:instrText xml:space="preserve"> ADDIN ZOTERO_ITEM CSL_CITATION {"citationID":"Uege1zN3","properties":{"formattedCitation":"\\uldash{(Adebali and Zhulin, 2017)}","plainCitation":"(Adebali and Zhulin, 2017)","noteIndex":0},"citationItems":[{"id":337,"uris":["http://zotero.org/users/4800858/items/UB7VKKAK"],"uri":["http://zotero.org/users/4800858/items/UB7VKKAK"],"itemData":{"id":337,"type":"article-journal","title":"Aquerium: a web application for comparative exploration of domain-based protein occurrences on the taxonomically clustered genome tree","container-title":"Proteins","page":"72-77","volume":"85","issue":"1","source":"PubMed Central","abstract":"Gene duplication and loss are major driving forces in evolution. While many important genomic resources provide information on gene presence, there is a lack of tools giving equal importance to presence and absence information as well as web platforms enabling easy visual comparison of multiple domain-based protein occurences at once. Here, we present Aquerium, a platform for visualizing genomic presence and absence of biomolecules with a focus on protein domain architectures. The web server offers advanced domain organization querying against the database of pre-computed domains for ~26000 organisms and it can be utilized for identification of evolutionary events, such as fusion, disassociation, duplication and shuffling of protein domains. The tool also allows alternative inputs of custom entries or BLASTP results for visualization. Aquerium will be a useful tool for biologists who perform comparative genomic and evolutionary analyses. The web server is freely accessible at http://aquerium.utk.edu.","DOI":"10.1002/prot.25199","ISSN":"0887-3585","note":"PMID: 27802571\nPMCID: PMC5167639","shortTitle":"Aquerium","journalAbbreviation":"Proteins","author":[{"family":"Adebali","given":"Ogun"},{"family":"Zhulin","given":"Igor B."}],"issued":{"date-parts":[["2017",1]]}}}],"schema":"https://github.com/citation-style-language/schema/raw/master/csl-citation.json"} </w:instrText>
      </w:r>
      <w:r w:rsidR="00D14B5D">
        <w:rPr>
          <w:szCs w:val="24"/>
        </w:rPr>
        <w:fldChar w:fldCharType="separate"/>
      </w:r>
      <w:r w:rsidR="00D14B5D" w:rsidRPr="00D14B5D">
        <w:rPr>
          <w:szCs w:val="24"/>
          <w:u w:val="dash"/>
        </w:rPr>
        <w:t>(Adebali and Zhulin, 2017)</w:t>
      </w:r>
      <w:r w:rsidR="00D14B5D">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452F4198" w:rsidR="00E03B6A" w:rsidRDefault="00CD3898" w:rsidP="008D799A">
      <w:pPr>
        <w:spacing w:after="0" w:line="360" w:lineRule="auto"/>
        <w:rPr>
          <w:szCs w:val="24"/>
        </w:rPr>
      </w:pPr>
      <w:r>
        <w:rPr>
          <w:szCs w:val="24"/>
        </w:rPr>
        <w:t xml:space="preserve">PhyloProfile was written mainly in R </w:t>
      </w:r>
      <w:r w:rsidRPr="00076E91">
        <w:rPr>
          <w:szCs w:val="24"/>
        </w:rPr>
        <w:fldChar w:fldCharType="begin"/>
      </w:r>
      <w:r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Pr="00076E91">
        <w:rPr>
          <w:szCs w:val="24"/>
          <w:u w:val="dash"/>
        </w:rPr>
        <w:t>(R Development Core Team, 2011)</w:t>
      </w:r>
      <w:r w:rsidRPr="00076E91">
        <w:rPr>
          <w:szCs w:val="24"/>
        </w:rPr>
        <w:fldChar w:fldCharType="end"/>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E03B6A">
        <w:rPr>
          <w:szCs w:val="24"/>
        </w:rPr>
        <w:t xml:space="preserve"> </w:t>
      </w:r>
      <w:r w:rsidR="00E03B6A">
        <w:rPr>
          <w:szCs w:val="24"/>
        </w:rPr>
        <w:fldChar w:fldCharType="begin"/>
      </w:r>
      <w:r w:rsidR="00E03B6A">
        <w:rPr>
          <w:szCs w:val="24"/>
        </w:rPr>
        <w:instrText xml:space="preserve"> ADDIN ZOTERO_ITEM CSL_CITATION {"citationID":"sVbJA04K","properties":{"formattedCitation":"\\uldash{(Zudilova-Seinstra {\\i{}et al.}, 2009)}","plainCitation":"(Zudilova-Seinstra et al., 2009)","noteIndex":0},"citationItems":[{"id":44,"uris":["http://zotero.org/users/4800858/items/82AD3K57"],"uri":["http://zotero.org/users/4800858/items/82AD3K57"],"itemData":{"id":44,"type":"chapter","title":"Overview of Interactive Visualization","container-title":"Advanced Information and Knowledge Processing","page":"3-15","volume":"36","abstract":"The book starts with the chapter presenting a comprehensive overview of Interactive Visualization. The chapter introduces fundamentals of Interactive Visualization, surveys research in the field, examines existing challenges and provides information about popular frameworks that can be used for the development of interactive data visualizations.","ISBN":"978-1-84800-269-2","note":"DOI: 10.1007/978-1-84800-269-2_1","author":[{"family":"Zudilova-Seinstra","given":"Elena"},{"family":"Adriaansen","given":"Tony"},{"family":"Liere","given":"Robert","non-dropping-particle":"van"}],"issued":{"date-parts":[["2009"]]}}}],"schema":"https://github.com/citation-style-language/schema/raw/master/csl-citation.json"} </w:instrText>
      </w:r>
      <w:r w:rsidR="00E03B6A">
        <w:rPr>
          <w:szCs w:val="24"/>
        </w:rPr>
        <w:fldChar w:fldCharType="separate"/>
      </w:r>
      <w:r w:rsidR="00E03B6A" w:rsidRPr="00E03B6A">
        <w:rPr>
          <w:szCs w:val="24"/>
          <w:u w:val="dash"/>
        </w:rPr>
        <w:t xml:space="preserve">(Zudilova-Seinstra </w:t>
      </w:r>
      <w:r w:rsidR="00E03B6A" w:rsidRPr="00E03B6A">
        <w:rPr>
          <w:i/>
          <w:iCs/>
          <w:szCs w:val="24"/>
          <w:u w:val="dash"/>
        </w:rPr>
        <w:t>et al.</w:t>
      </w:r>
      <w:r w:rsidR="00E03B6A" w:rsidRPr="00E03B6A">
        <w:rPr>
          <w:szCs w:val="24"/>
          <w:u w:val="dash"/>
        </w:rPr>
        <w:t>, 2009)</w:t>
      </w:r>
      <w:r w:rsidR="00E03B6A">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w:t>
      </w:r>
      <w:r w:rsidR="000F1AA1">
        <w:rPr>
          <w:szCs w:val="24"/>
        </w:rPr>
        <w:t xml:space="preserve">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447756B3" w14:textId="77777777" w:rsidR="007B4ABC" w:rsidRDefault="007B4ABC" w:rsidP="008D799A">
      <w:pPr>
        <w:spacing w:after="0" w:line="360" w:lineRule="auto"/>
        <w:rPr>
          <w:szCs w:val="24"/>
        </w:rPr>
      </w:pPr>
    </w:p>
    <w:p w14:paraId="797FD2F2" w14:textId="26EBCB28" w:rsidR="007B4ABC" w:rsidRDefault="00681A01" w:rsidP="008D799A">
      <w:pPr>
        <w:spacing w:after="0" w:line="360" w:lineRule="auto"/>
        <w:rPr>
          <w:szCs w:val="24"/>
        </w:rPr>
      </w:pPr>
      <w:r w:rsidRPr="00785A94">
        <w:rPr>
          <w:szCs w:val="24"/>
          <w:highlight w:val="yellow"/>
        </w:rPr>
        <w:t xml:space="preserve">dynamic </w:t>
      </w:r>
      <w:r w:rsidR="00785A94">
        <w:rPr>
          <w:szCs w:val="24"/>
          <w:highlight w:val="yellow"/>
        </w:rPr>
        <w:t>data analysis</w:t>
      </w:r>
    </w:p>
    <w:p w14:paraId="37CC94C9" w14:textId="348D7032" w:rsidR="007B4ABC" w:rsidRDefault="007B4ABC" w:rsidP="008D799A">
      <w:pPr>
        <w:spacing w:after="0" w:line="360" w:lineRule="auto"/>
        <w:rPr>
          <w:szCs w:val="24"/>
        </w:rPr>
      </w:pPr>
      <w:r>
        <w:rPr>
          <w:szCs w:val="24"/>
        </w:rPr>
        <w:t>filtering</w:t>
      </w:r>
    </w:p>
    <w:p w14:paraId="1F3918B3" w14:textId="200AD174" w:rsidR="007B4ABC" w:rsidRDefault="007B4ABC" w:rsidP="008D799A">
      <w:pPr>
        <w:spacing w:after="0" w:line="360" w:lineRule="auto"/>
        <w:rPr>
          <w:szCs w:val="24"/>
        </w:rPr>
      </w:pPr>
      <w:r>
        <w:rPr>
          <w:szCs w:val="24"/>
        </w:rPr>
        <w:t>link between different data types</w:t>
      </w:r>
    </w:p>
    <w:p w14:paraId="311608D4" w14:textId="5ECF1F74" w:rsidR="00681A01" w:rsidRDefault="00681A01" w:rsidP="008D799A">
      <w:pPr>
        <w:spacing w:after="0" w:line="360" w:lineRule="auto"/>
        <w:rPr>
          <w:szCs w:val="24"/>
        </w:rPr>
      </w:pPr>
      <w:r>
        <w:rPr>
          <w:szCs w:val="24"/>
        </w:rPr>
        <w:t>change systematic rank to change the scale of the analysis</w:t>
      </w:r>
    </w:p>
    <w:p w14:paraId="6C2D4707" w14:textId="77777777" w:rsidR="007B4ABC" w:rsidRDefault="007B4ABC" w:rsidP="008D799A">
      <w:pPr>
        <w:spacing w:after="0" w:line="360" w:lineRule="auto"/>
        <w:rPr>
          <w:szCs w:val="24"/>
        </w:rPr>
      </w:pPr>
    </w:p>
    <w:p w14:paraId="5F775777" w14:textId="7DF1F121" w:rsidR="007B4ABC" w:rsidRDefault="007B4ABC" w:rsidP="008D799A">
      <w:pPr>
        <w:spacing w:after="0" w:line="360" w:lineRule="auto"/>
        <w:rPr>
          <w:szCs w:val="24"/>
        </w:rPr>
      </w:pPr>
      <w:r>
        <w:rPr>
          <w:szCs w:val="24"/>
        </w:rPr>
        <w:t>phylogenetic profiling:</w:t>
      </w:r>
    </w:p>
    <w:p w14:paraId="00635649" w14:textId="45BC6B30" w:rsidR="007B4ABC" w:rsidRDefault="007B4ABC" w:rsidP="008D799A">
      <w:pPr>
        <w:spacing w:after="0" w:line="360" w:lineRule="auto"/>
        <w:rPr>
          <w:szCs w:val="24"/>
        </w:rPr>
      </w:pPr>
      <w:r>
        <w:rPr>
          <w:szCs w:val="24"/>
        </w:rPr>
        <w:t>analysis functions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C87DA9">
        <w:rPr>
          <w:szCs w:val="24"/>
        </w:rPr>
        <w:t>Interoperable</w:t>
      </w:r>
      <w:r>
        <w:rPr>
          <w:szCs w:val="24"/>
        </w:rPr>
        <w:t xml:space="preserve"> </w:t>
      </w:r>
      <w:r w:rsidR="002B62C3">
        <w:rPr>
          <w:szCs w:val="24"/>
        </w:rPr>
        <w:t>output</w:t>
      </w:r>
    </w:p>
    <w:p w14:paraId="78BF7DB6" w14:textId="77777777" w:rsidR="00C87DA9" w:rsidRDefault="00C87DA9" w:rsidP="008D799A">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75FE0B09"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online version at </w:t>
      </w:r>
      <w:r w:rsidR="00C370E0" w:rsidRPr="003169B9">
        <w:rPr>
          <w:szCs w:val="24"/>
          <w:highlight w:val="yellow"/>
        </w:rPr>
        <w:t>......</w:t>
      </w:r>
      <w:r w:rsidR="00C370E0">
        <w:rPr>
          <w:szCs w:val="24"/>
        </w:rPr>
        <w:t>, which is suitable for small to medium-scales analyses or for testing purpose.</w:t>
      </w:r>
    </w:p>
    <w:p w14:paraId="5628A86E" w14:textId="72A1F522" w:rsidR="00AE2BAA" w:rsidRDefault="00842AB7" w:rsidP="008D799A">
      <w:pPr>
        <w:spacing w:after="0" w:line="360" w:lineRule="auto"/>
        <w:rPr>
          <w:szCs w:val="24"/>
        </w:rPr>
      </w:pPr>
      <w:r w:rsidRPr="00842AB7">
        <w:rPr>
          <w:szCs w:val="24"/>
          <w:highlight w:val="yellow"/>
        </w:rPr>
        <w:t>Performance test</w:t>
      </w:r>
      <w:bookmarkStart w:id="5" w:name="_GoBack"/>
      <w:bookmarkEnd w:id="5"/>
    </w:p>
    <w:p w14:paraId="46E1C4C1" w14:textId="77777777" w:rsidR="00842AB7" w:rsidRPr="00842AB7" w:rsidRDefault="00842AB7" w:rsidP="00842AB7">
      <w:pPr>
        <w:spacing w:after="0" w:line="360" w:lineRule="auto"/>
        <w:rPr>
          <w:szCs w:val="24"/>
        </w:rPr>
      </w:pPr>
      <w:r w:rsidRPr="00842AB7">
        <w:rPr>
          <w:szCs w:val="24"/>
        </w:rPr>
        <w:t>We checked the performance of PhyloProfile with increasing data size.</w:t>
      </w:r>
    </w:p>
    <w:p w14:paraId="5E45F634" w14:textId="77777777" w:rsidR="00842AB7" w:rsidRPr="00842AB7" w:rsidRDefault="00842AB7" w:rsidP="00842AB7">
      <w:pPr>
        <w:spacing w:after="0" w:line="360" w:lineRule="auto"/>
        <w:rPr>
          <w:szCs w:val="24"/>
        </w:rPr>
      </w:pPr>
    </w:p>
    <w:p w14:paraId="3D031DC7" w14:textId="77777777" w:rsidR="00842AB7" w:rsidRPr="00842AB7" w:rsidRDefault="00842AB7" w:rsidP="00842AB7">
      <w:pPr>
        <w:spacing w:after="0" w:line="360" w:lineRule="auto"/>
        <w:rPr>
          <w:szCs w:val="24"/>
        </w:rPr>
      </w:pPr>
      <w:r w:rsidRPr="00842AB7">
        <w:rPr>
          <w:szCs w:val="24"/>
        </w:rPr>
        <w:t>In brief, the time required for both importing and plotting the full data (Figure 1), and RAM usage (Figure 2) scales linearly with the size of the data matrix. Plotting of the first 30 genes (default setting; cf point 2. below) is independent of the data size. The phylogenetic profile of a moderate sized data set comprising 200 genes and 200 species (40,000 cells) takes about 10 seconds to display, both on the standalone version and on the online version.</w:t>
      </w:r>
    </w:p>
    <w:p w14:paraId="3B9A42EB" w14:textId="77777777" w:rsidR="00842AB7" w:rsidRPr="00842AB7" w:rsidRDefault="00842AB7" w:rsidP="00842AB7">
      <w:pPr>
        <w:spacing w:after="0" w:line="360" w:lineRule="auto"/>
        <w:rPr>
          <w:szCs w:val="24"/>
        </w:rPr>
      </w:pPr>
    </w:p>
    <w:p w14:paraId="5D9D35BF" w14:textId="2806133B" w:rsidR="00842AB7" w:rsidRDefault="00842AB7" w:rsidP="00842AB7">
      <w:pPr>
        <w:spacing w:after="0" w:line="360" w:lineRule="auto"/>
        <w:rPr>
          <w:szCs w:val="24"/>
        </w:rPr>
      </w:pPr>
      <w:r w:rsidRPr="00842AB7">
        <w:rPr>
          <w:szCs w:val="24"/>
        </w:rPr>
        <w:t>In detail, we assessed the performance of PhyloProfile on a locally installed version using a Macbook Pro CPU core i7 2.8ghz, 8gb ram.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(Fig. 1a) or fewer taxa (Fig. 1b), and measured the time to upload and plot the data.</w:t>
      </w:r>
    </w:p>
    <w:p w14:paraId="0C1C7A74" w14:textId="77777777" w:rsidR="00842AB7" w:rsidRDefault="00842AB7" w:rsidP="00842AB7">
      <w:pPr>
        <w:spacing w:after="0" w:line="360" w:lineRule="auto"/>
        <w:rPr>
          <w:szCs w:val="24"/>
        </w:rPr>
      </w:pPr>
    </w:p>
    <w:p w14:paraId="3B927A93" w14:textId="77777777" w:rsidR="00842AB7" w:rsidRDefault="00842AB7" w:rsidP="00842AB7">
      <w:pPr>
        <w:spacing w:after="0" w:line="360" w:lineRule="auto"/>
        <w:rPr>
          <w:szCs w:val="24"/>
        </w:rPr>
      </w:pPr>
    </w:p>
    <w:p w14:paraId="375C3783" w14:textId="5E7B9CA1" w:rsidR="00100B4D" w:rsidRDefault="00100B4D" w:rsidP="008D799A">
      <w:pPr>
        <w:spacing w:after="0" w:line="360" w:lineRule="auto"/>
        <w:rPr>
          <w:szCs w:val="24"/>
        </w:rPr>
      </w:pPr>
      <w:r w:rsidRPr="007B4ABC">
        <w:rPr>
          <w:szCs w:val="24"/>
          <w:highlight w:val="yellow"/>
        </w:rPr>
        <w:t>Discussion</w:t>
      </w:r>
    </w:p>
    <w:p w14:paraId="67CA7F1E" w14:textId="68A10B63" w:rsidR="00100B4D" w:rsidRDefault="00AE2BAA" w:rsidP="008D799A">
      <w:pPr>
        <w:spacing w:after="0" w:line="360" w:lineRule="auto"/>
        <w:rPr>
          <w:szCs w:val="24"/>
        </w:rPr>
      </w:pPr>
      <w:r>
        <w:rPr>
          <w:szCs w:val="24"/>
        </w:rPr>
        <w:t>(Runtime benchmarking)</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4F62085F" w:rsidR="00100B4D" w:rsidRDefault="00EE578A" w:rsidP="008D799A">
      <w:pPr>
        <w:spacing w:after="0" w:line="360" w:lineRule="auto"/>
        <w:rPr>
          <w:szCs w:val="24"/>
        </w:rPr>
      </w:pPr>
      <w:r>
        <w:rPr>
          <w:szCs w:val="24"/>
        </w:rPr>
        <w:t>Beside the presence/</w:t>
      </w:r>
      <w:r w:rsidR="00622120" w:rsidRPr="00076E91">
        <w:rPr>
          <w:szCs w:val="24"/>
        </w:rPr>
        <w:t xml:space="preserve">absence pattern of genes across species, PhyloProfile is able to display two additional layers of information. In particularly, </w:t>
      </w:r>
      <w:r>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611808" w:rsidRPr="00076E91">
        <w:t xml:space="preserve">Figure </w:t>
      </w:r>
      <w:r w:rsidR="00611808">
        <w:rPr>
          <w:noProof/>
        </w:rPr>
        <w:t>A</w:t>
      </w:r>
      <w:r w:rsidR="00611808">
        <w:noBreakHyphen/>
      </w:r>
      <w:r w:rsidR="00611808">
        <w:rPr>
          <w:noProof/>
        </w:rPr>
        <w:t>6</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611808" w:rsidRPr="00076E91">
        <w:t xml:space="preserve">Table </w:t>
      </w:r>
      <w:r w:rsidR="00611808">
        <w:rPr>
          <w:noProof/>
        </w:rPr>
        <w:t>A</w:t>
      </w:r>
      <w:r w:rsidR="00611808">
        <w:noBreakHyphen/>
      </w:r>
      <w:r w:rsidR="00611808">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2CE6B3E5" w:rsidR="00E959B2" w:rsidRPr="00076E91" w:rsidRDefault="00E959B2" w:rsidP="008D799A">
      <w:pPr>
        <w:pStyle w:val="Caption"/>
        <w:spacing w:after="0" w:line="360" w:lineRule="auto"/>
      </w:pPr>
      <w:bookmarkStart w:id="6" w:name="_Ref38145292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6</w:t>
      </w:r>
      <w:r w:rsidR="00581E32">
        <w:fldChar w:fldCharType="end"/>
      </w:r>
      <w:bookmarkEnd w:id="6"/>
      <w:r w:rsidR="009708BB" w:rsidRPr="00076E91">
        <w:t>:</w:t>
      </w:r>
      <w:r w:rsidRPr="00076E91">
        <w:t xml:space="preserve"> </w:t>
      </w:r>
      <w:r w:rsidR="00B41BE3">
        <w:t>(</w:t>
      </w:r>
      <w:r w:rsidR="00B41BE3" w:rsidRPr="00B41BE3">
        <w:rPr>
          <w:highlight w:val="yellow"/>
        </w:rPr>
        <w:t>DRAW AGAIN</w:t>
      </w:r>
      <w:r w:rsidR="00B41BE3">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038FF6F9"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17">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2D9C275A" w:rsidR="00EB18BA" w:rsidRPr="00076E91" w:rsidRDefault="003F7481" w:rsidP="008D799A">
      <w:pPr>
        <w:pStyle w:val="Caption"/>
        <w:spacing w:after="0" w:line="360" w:lineRule="auto"/>
      </w:pPr>
      <w:bookmarkStart w:id="7" w:name="_Ref38154609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7</w:t>
      </w:r>
      <w:r w:rsidR="00581E32">
        <w:fldChar w:fldCharType="end"/>
      </w:r>
      <w:bookmarkEnd w:id="7"/>
      <w:r w:rsidRPr="00076E91">
        <w:t xml:space="preserve">: </w:t>
      </w:r>
      <w:r w:rsidR="001C5BEF">
        <w:t>(</w:t>
      </w:r>
      <w:r w:rsidR="001C5BEF" w:rsidRPr="001C5BEF">
        <w:rPr>
          <w:highlight w:val="yellow"/>
        </w:rPr>
        <w:t>INCREASE FONT SIZE</w:t>
      </w:r>
      <w:r w:rsidR="001C5BEF">
        <w:t xml:space="preserve">) </w:t>
      </w:r>
      <w:r w:rsidRPr="00076E91">
        <w:t xml:space="preserve">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7</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611808" w:rsidRPr="00076E91">
        <w:t xml:space="preserve">Figure </w:t>
      </w:r>
      <w:r w:rsidR="00611808">
        <w:rPr>
          <w:noProof/>
        </w:rPr>
        <w:t>A</w:t>
      </w:r>
      <w:r w:rsidR="00611808">
        <w:noBreakHyphen/>
      </w:r>
      <w:r w:rsidR="00611808">
        <w:rPr>
          <w:noProof/>
        </w:rPr>
        <w:t>8</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18">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BF0E0AD" w:rsidR="00EB18BA" w:rsidRPr="00076E91" w:rsidRDefault="009708BB" w:rsidP="008D799A">
      <w:pPr>
        <w:pStyle w:val="Caption"/>
        <w:spacing w:after="0" w:line="360" w:lineRule="auto"/>
      </w:pPr>
      <w:bookmarkStart w:id="8" w:name="_Ref38154618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8</w:t>
      </w:r>
      <w:r w:rsidR="00581E32">
        <w:fldChar w:fldCharType="end"/>
      </w:r>
      <w:bookmarkEnd w:id="8"/>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611808" w:rsidRPr="00076E91">
        <w:t xml:space="preserve">Figure </w:t>
      </w:r>
      <w:r w:rsidR="00611808">
        <w:rPr>
          <w:noProof/>
        </w:rPr>
        <w:t>A</w:t>
      </w:r>
      <w:r w:rsidR="00611808">
        <w:noBreakHyphen/>
      </w:r>
      <w:r w:rsidR="00611808">
        <w:rPr>
          <w:noProof/>
        </w:rPr>
        <w:t>8</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611808" w:rsidRPr="00076E91">
        <w:t xml:space="preserve">Figure </w:t>
      </w:r>
      <w:r w:rsidR="00611808">
        <w:rPr>
          <w:noProof/>
        </w:rPr>
        <w:t>A</w:t>
      </w:r>
      <w:r w:rsidR="00611808">
        <w:noBreakHyphen/>
      </w:r>
      <w:r w:rsidR="00611808">
        <w:rPr>
          <w:noProof/>
        </w:rPr>
        <w:t>9</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19">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7957FE8" w:rsidR="00883209" w:rsidRPr="00076E91" w:rsidRDefault="00883209" w:rsidP="008D799A">
      <w:pPr>
        <w:pStyle w:val="Caption"/>
        <w:spacing w:after="0" w:line="360" w:lineRule="auto"/>
      </w:pPr>
      <w:bookmarkStart w:id="9" w:name="_Ref38154676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9</w:t>
      </w:r>
      <w:r w:rsidR="00581E32">
        <w:fldChar w:fldCharType="end"/>
      </w:r>
      <w:bookmarkEnd w:id="9"/>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4A6DDC3F"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ZOTERO_ITEM CSL_CITATION {"citationID":"JUf7c8CS","properties":{"formattedCitation":"\\uldash{(Kanehisa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Pr="000A7134">
        <w:rPr>
          <w:szCs w:val="24"/>
          <w:u w:val="dash"/>
        </w:rPr>
        <w:t xml:space="preserve">(Kanehisa </w:t>
      </w:r>
      <w:r w:rsidRPr="000A7134">
        <w:rPr>
          <w:i/>
          <w:iCs/>
          <w:szCs w:val="24"/>
          <w:u w:val="dash"/>
        </w:rPr>
        <w:t>et al.</w:t>
      </w:r>
      <w:r w:rsidRPr="000A7134">
        <w:rPr>
          <w:szCs w:val="24"/>
          <w:u w:val="dash"/>
        </w:rPr>
        <w:t>,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07AF7">
        <w:rPr>
          <w:szCs w:val="24"/>
        </w:rPr>
        <w:instrText xml:space="preserve"> ADDIN ZOTERO_ITEM CSL_CITATION {"citationID":"6AUUOl0d","properties":{"formattedCitation":"\\uldash{(Kanehisa {\\i{}et al.}, 2016)}","plainCitation":"(Kanehisa et al., 2016)","noteIndex":0},"citationItems":[{"id":59,"uris":["http://zotero.org/users/4800858/items/6CJJTNF9"],"uri":["http://zotero.org/users/4800858/items/6CJJTNF9"],"itemData":{"id":59,"type":"article-journal","title":"KEGG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07AF7" w:rsidRPr="00E07AF7">
        <w:rPr>
          <w:szCs w:val="24"/>
          <w:u w:val="dash"/>
        </w:rPr>
        <w:t xml:space="preserve">(Kanehisa </w:t>
      </w:r>
      <w:r w:rsidR="00E07AF7" w:rsidRPr="00E07AF7">
        <w:rPr>
          <w:i/>
          <w:iCs/>
          <w:szCs w:val="24"/>
          <w:u w:val="dash"/>
        </w:rPr>
        <w:t>et al.</w:t>
      </w:r>
      <w:r w:rsidR="00E07AF7" w:rsidRPr="00E07AF7">
        <w:rPr>
          <w:szCs w:val="24"/>
          <w:u w:val="dash"/>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611808" w:rsidRPr="00076E91">
        <w:t xml:space="preserve">Table </w:t>
      </w:r>
      <w:r w:rsidR="00611808">
        <w:rPr>
          <w:noProof/>
        </w:rPr>
        <w:t>A</w:t>
      </w:r>
      <w:r w:rsidR="00611808">
        <w:noBreakHyphen/>
      </w:r>
      <w:r w:rsidR="00611808">
        <w:rPr>
          <w:noProof/>
        </w:rPr>
        <w:t>1</w:t>
      </w:r>
      <w:r w:rsidR="00AC7341">
        <w:rPr>
          <w:szCs w:val="24"/>
        </w:rPr>
        <w:fldChar w:fldCharType="end"/>
      </w:r>
      <w:r w:rsidR="00AC7341">
        <w:rPr>
          <w:szCs w:val="24"/>
        </w:rPr>
        <w:t>)</w:t>
      </w:r>
      <w:r w:rsidR="00BC426B">
        <w:rPr>
          <w:szCs w:val="24"/>
        </w:rPr>
        <w:t>.</w:t>
      </w:r>
    </w:p>
    <w:p w14:paraId="7C86F802" w14:textId="3DCD0FE2" w:rsidR="0048194A" w:rsidRPr="00076E91" w:rsidRDefault="0048194A" w:rsidP="008D799A">
      <w:pPr>
        <w:pStyle w:val="Caption"/>
        <w:keepNext/>
        <w:spacing w:after="0" w:line="360" w:lineRule="auto"/>
      </w:pPr>
      <w:bookmarkStart w:id="10" w:name="_Ref383849425"/>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1</w:t>
      </w:r>
      <w:r w:rsidR="009E69A4">
        <w:fldChar w:fldCharType="end"/>
      </w:r>
      <w:bookmarkEnd w:id="10"/>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287D25DF" w14:textId="5D09AEBF" w:rsidR="002F205E" w:rsidRPr="007813AF" w:rsidRDefault="002F205E" w:rsidP="008D799A">
            <w:pPr>
              <w:spacing w:line="360" w:lineRule="auto"/>
              <w:rPr>
                <w:szCs w:val="24"/>
                <w:highlight w:val="yellow"/>
              </w:rPr>
            </w:pPr>
            <w:r w:rsidRPr="007813AF">
              <w:rPr>
                <w:szCs w:val="24"/>
                <w:highlight w:val="yellow"/>
              </w:rPr>
              <w:t>K09485</w:t>
            </w:r>
          </w:p>
        </w:tc>
        <w:tc>
          <w:tcPr>
            <w:tcW w:w="5068" w:type="dxa"/>
          </w:tcPr>
          <w:p w14:paraId="642296AE" w14:textId="3ED4B72A" w:rsidR="002F205E" w:rsidRPr="007813AF" w:rsidRDefault="00AA7190" w:rsidP="008D799A">
            <w:pPr>
              <w:spacing w:line="360" w:lineRule="auto"/>
              <w:rPr>
                <w:szCs w:val="24"/>
                <w:highlight w:val="yellow"/>
              </w:rPr>
            </w:pPr>
            <w:r w:rsidRPr="007813AF">
              <w:rPr>
                <w:szCs w:val="24"/>
                <w:highlight w:val="yellow"/>
              </w:rPr>
              <w:t>H</w:t>
            </w:r>
            <w:r w:rsidR="00500113" w:rsidRPr="007813AF">
              <w:rPr>
                <w:szCs w:val="24"/>
                <w:highlight w:val="yellow"/>
              </w:rPr>
              <w:t>eat shock protein 110kDa</w:t>
            </w:r>
          </w:p>
        </w:tc>
      </w:tr>
      <w:tr w:rsidR="002F205E" w:rsidRPr="00076E91" w14:paraId="141C7D1B" w14:textId="77777777" w:rsidTr="000C378B">
        <w:tc>
          <w:tcPr>
            <w:tcW w:w="1809" w:type="dxa"/>
          </w:tcPr>
          <w:p w14:paraId="1B542B0E" w14:textId="23F8219E"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07047BE6" w14:textId="3923A6A1" w:rsidR="002F205E" w:rsidRPr="007813AF" w:rsidRDefault="002F205E" w:rsidP="008D799A">
            <w:pPr>
              <w:spacing w:line="360" w:lineRule="auto"/>
              <w:rPr>
                <w:szCs w:val="24"/>
                <w:highlight w:val="yellow"/>
              </w:rPr>
            </w:pPr>
            <w:r w:rsidRPr="007813AF">
              <w:rPr>
                <w:szCs w:val="24"/>
                <w:highlight w:val="yellow"/>
              </w:rPr>
              <w:t>K09489</w:t>
            </w:r>
          </w:p>
        </w:tc>
        <w:tc>
          <w:tcPr>
            <w:tcW w:w="5068" w:type="dxa"/>
          </w:tcPr>
          <w:p w14:paraId="5211E8CA" w14:textId="30A79C02" w:rsidR="002F205E" w:rsidRPr="007813AF" w:rsidRDefault="00AA7190" w:rsidP="008D799A">
            <w:pPr>
              <w:spacing w:line="360" w:lineRule="auto"/>
              <w:rPr>
                <w:szCs w:val="24"/>
                <w:highlight w:val="yellow"/>
              </w:rPr>
            </w:pPr>
            <w:r w:rsidRPr="007813AF">
              <w:rPr>
                <w:szCs w:val="24"/>
                <w:highlight w:val="yellow"/>
              </w:rPr>
              <w:t>H</w:t>
            </w:r>
            <w:r w:rsidR="0048194A" w:rsidRPr="007813AF">
              <w:rPr>
                <w:szCs w:val="24"/>
                <w:highlight w:val="yellow"/>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7B9B0CF2" w:rsidR="00B021CA" w:rsidRPr="00076E91" w:rsidRDefault="0098628C" w:rsidP="008D799A">
      <w:pPr>
        <w:spacing w:after="0" w:line="360" w:lineRule="auto"/>
        <w:rPr>
          <w:szCs w:val="24"/>
        </w:rPr>
      </w:pPr>
      <w:r>
        <w:rPr>
          <w:szCs w:val="24"/>
        </w:rPr>
        <w:t>Beside KO annotation</w:t>
      </w:r>
      <w:r w:rsidR="0065182B">
        <w:rPr>
          <w:szCs w:val="24"/>
        </w:rPr>
        <w:t xml:space="preserve">, </w:t>
      </w:r>
      <w:r w:rsidR="00EE1D50" w:rsidRPr="00076E91">
        <w:rPr>
          <w:szCs w:val="24"/>
        </w:rPr>
        <w:t xml:space="preserve">were </w:t>
      </w:r>
      <w:r>
        <w:rPr>
          <w:szCs w:val="24"/>
        </w:rPr>
        <w:t>classify the</w:t>
      </w:r>
      <w:r w:rsidR="0065182B">
        <w:rPr>
          <w:szCs w:val="24"/>
        </w:rPr>
        <w:t xml:space="preserve"> the microsporidia specific proteins</w:t>
      </w:r>
      <w:r>
        <w:rPr>
          <w:szCs w:val="24"/>
        </w:rPr>
        <w:t xml:space="preserve"> based on </w:t>
      </w:r>
      <w:r w:rsidRPr="00076E91">
        <w:rPr>
          <w:szCs w:val="24"/>
        </w:rPr>
        <w:t xml:space="preserve">Gene Ontology terms </w:t>
      </w:r>
      <w:r w:rsidRPr="00076E91">
        <w:rPr>
          <w:szCs w:val="24"/>
        </w:rPr>
        <w:fldChar w:fldCharType="begin"/>
      </w:r>
      <w:r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Pr="00076E91">
        <w:rPr>
          <w:szCs w:val="24"/>
          <w:u w:val="dash"/>
        </w:rPr>
        <w:t xml:space="preserve">(Ashburner </w:t>
      </w:r>
      <w:r w:rsidRPr="00076E91">
        <w:rPr>
          <w:i/>
          <w:iCs/>
          <w:szCs w:val="24"/>
          <w:u w:val="dash"/>
        </w:rPr>
        <w:t>et al.</w:t>
      </w:r>
      <w:r w:rsidRPr="00076E91">
        <w:rPr>
          <w:szCs w:val="24"/>
          <w:u w:val="dash"/>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611808">
        <w:t xml:space="preserve">Table </w:t>
      </w:r>
      <w:r w:rsidR="00611808">
        <w:rPr>
          <w:noProof/>
        </w:rPr>
        <w:t>A</w:t>
      </w:r>
      <w:r w:rsidR="00611808">
        <w:noBreakHyphen/>
      </w:r>
      <w:r w:rsidR="00611808">
        <w:rPr>
          <w:noProof/>
        </w:rPr>
        <w:t>2</w:t>
      </w:r>
      <w:r w:rsidR="00222C56">
        <w:rPr>
          <w:szCs w:val="24"/>
        </w:rPr>
        <w:fldChar w:fldCharType="end"/>
      </w:r>
      <w:r w:rsidR="00222C56">
        <w:rPr>
          <w:szCs w:val="24"/>
        </w:rPr>
        <w:t>)</w:t>
      </w:r>
      <w:r w:rsidR="00202954">
        <w:rPr>
          <w:szCs w:val="24"/>
        </w:rPr>
        <w:t>.</w:t>
      </w:r>
    </w:p>
    <w:p w14:paraId="323A81B3" w14:textId="0CDD1F44" w:rsidR="00EC3468" w:rsidRDefault="00EC3468" w:rsidP="00EC3468">
      <w:pPr>
        <w:pStyle w:val="Caption"/>
        <w:keepNext/>
      </w:pPr>
      <w:bookmarkStart w:id="11" w:name="_Ref383861995"/>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2</w:t>
      </w:r>
      <w:r w:rsidR="009E69A4">
        <w:fldChar w:fldCharType="end"/>
      </w:r>
      <w:bookmarkEnd w:id="11"/>
      <w:r w:rsidR="00CD7491">
        <w:t xml:space="preserve">: GO term annotation for </w:t>
      </w:r>
      <w:r w:rsidR="00CD7491" w:rsidRPr="00076E91">
        <w:t>42 microsporidia specific proteins using Blast</w:t>
      </w:r>
      <w:r w:rsidR="00CD7491">
        <w:t>2GO</w:t>
      </w:r>
      <w:r w:rsidR="00565D0D">
        <w:t>. All three GO categories were taken into account, in which P is Biological process, C is Cellular component and F is molecular function.</w:t>
      </w:r>
      <w:r w:rsidR="00325DB7">
        <w:t xml:space="preserve"> </w:t>
      </w:r>
      <w:r w:rsidR="00325DB7" w:rsidRPr="00202954">
        <w:rPr>
          <w:highlight w:val="yellow"/>
        </w:rPr>
        <w:t>(DRAW A TREEMAP AND MOVE THIS TABLE TO APPENDIX)</w:t>
      </w:r>
    </w:p>
    <w:tbl>
      <w:tblPr>
        <w:tblStyle w:val="TableGrid"/>
        <w:tblW w:w="0" w:type="auto"/>
        <w:tblLayout w:type="fixed"/>
        <w:tblLook w:val="04A0" w:firstRow="1" w:lastRow="0" w:firstColumn="1" w:lastColumn="0" w:noHBand="0" w:noVBand="1"/>
      </w:tblPr>
      <w:tblGrid>
        <w:gridCol w:w="1809"/>
        <w:gridCol w:w="1843"/>
        <w:gridCol w:w="5068"/>
      </w:tblGrid>
      <w:tr w:rsidR="00817B80" w:rsidRPr="00817B80" w14:paraId="388309F2" w14:textId="77777777" w:rsidTr="00817B80">
        <w:trPr>
          <w:trHeight w:val="300"/>
        </w:trPr>
        <w:tc>
          <w:tcPr>
            <w:tcW w:w="1809" w:type="dxa"/>
            <w:noWrap/>
          </w:tcPr>
          <w:p w14:paraId="56F9A53D" w14:textId="26DE32DB" w:rsidR="00817B80" w:rsidRPr="00817B80" w:rsidRDefault="00817B80" w:rsidP="00817B80">
            <w:pPr>
              <w:spacing w:line="360" w:lineRule="auto"/>
              <w:rPr>
                <w:szCs w:val="24"/>
              </w:rPr>
            </w:pPr>
            <w:r w:rsidRPr="00076E91">
              <w:rPr>
                <w:szCs w:val="24"/>
              </w:rPr>
              <w:t>LCA protein</w:t>
            </w:r>
          </w:p>
        </w:tc>
        <w:tc>
          <w:tcPr>
            <w:tcW w:w="1843" w:type="dxa"/>
            <w:noWrap/>
          </w:tcPr>
          <w:p w14:paraId="4244FB4A" w14:textId="4D19FE92" w:rsidR="00817B80" w:rsidRPr="00817B80" w:rsidRDefault="00817B80" w:rsidP="00817B80">
            <w:pPr>
              <w:spacing w:line="360" w:lineRule="auto"/>
              <w:rPr>
                <w:szCs w:val="24"/>
              </w:rPr>
            </w:pPr>
            <w:r>
              <w:rPr>
                <w:szCs w:val="24"/>
              </w:rPr>
              <w:t>G</w:t>
            </w:r>
            <w:r w:rsidRPr="00076E91">
              <w:rPr>
                <w:szCs w:val="24"/>
              </w:rPr>
              <w:t xml:space="preserve">O </w:t>
            </w:r>
            <w:r>
              <w:rPr>
                <w:szCs w:val="24"/>
              </w:rPr>
              <w:t>number</w:t>
            </w:r>
          </w:p>
        </w:tc>
        <w:tc>
          <w:tcPr>
            <w:tcW w:w="5068" w:type="dxa"/>
            <w:noWrap/>
          </w:tcPr>
          <w:p w14:paraId="6B690F76" w14:textId="1C8EDD18" w:rsidR="00817B80" w:rsidRPr="00817B80" w:rsidRDefault="00817B80" w:rsidP="00817B80">
            <w:pPr>
              <w:spacing w:line="360" w:lineRule="auto"/>
              <w:rPr>
                <w:szCs w:val="24"/>
              </w:rPr>
            </w:pPr>
            <w:r w:rsidRPr="00076E91">
              <w:rPr>
                <w:szCs w:val="24"/>
              </w:rPr>
              <w:t>Description</w:t>
            </w:r>
          </w:p>
        </w:tc>
      </w:tr>
      <w:tr w:rsidR="00817B80" w:rsidRPr="00817B80" w14:paraId="537D0F8B" w14:textId="77777777" w:rsidTr="00817B80">
        <w:trPr>
          <w:trHeight w:val="300"/>
        </w:trPr>
        <w:tc>
          <w:tcPr>
            <w:tcW w:w="1809" w:type="dxa"/>
            <w:noWrap/>
            <w:hideMark/>
          </w:tcPr>
          <w:p w14:paraId="7B3C95DE" w14:textId="77777777" w:rsidR="00817B80" w:rsidRPr="00817B80" w:rsidRDefault="00817B80" w:rsidP="00817B80">
            <w:pPr>
              <w:spacing w:line="360" w:lineRule="auto"/>
              <w:rPr>
                <w:szCs w:val="24"/>
              </w:rPr>
            </w:pPr>
            <w:r w:rsidRPr="00817B80">
              <w:rPr>
                <w:szCs w:val="24"/>
              </w:rPr>
              <w:t>OG_1087</w:t>
            </w:r>
          </w:p>
        </w:tc>
        <w:tc>
          <w:tcPr>
            <w:tcW w:w="1843" w:type="dxa"/>
            <w:noWrap/>
            <w:hideMark/>
          </w:tcPr>
          <w:p w14:paraId="5E4E50F2" w14:textId="77777777" w:rsidR="00817B80" w:rsidRPr="00817B80" w:rsidRDefault="00817B80" w:rsidP="00817B80">
            <w:pPr>
              <w:spacing w:line="360" w:lineRule="auto"/>
              <w:rPr>
                <w:szCs w:val="24"/>
              </w:rPr>
            </w:pPr>
            <w:r w:rsidRPr="00817B80">
              <w:rPr>
                <w:szCs w:val="24"/>
              </w:rPr>
              <w:t>P:GO:0017183</w:t>
            </w:r>
          </w:p>
        </w:tc>
        <w:tc>
          <w:tcPr>
            <w:tcW w:w="5068" w:type="dxa"/>
            <w:noWrap/>
            <w:hideMark/>
          </w:tcPr>
          <w:p w14:paraId="7D8431F2" w14:textId="77777777" w:rsidR="00817B80" w:rsidRPr="00817B80" w:rsidRDefault="00817B80" w:rsidP="00817B80">
            <w:pPr>
              <w:spacing w:line="360" w:lineRule="auto"/>
              <w:rPr>
                <w:szCs w:val="24"/>
              </w:rPr>
            </w:pPr>
            <w:r w:rsidRPr="00817B80">
              <w:rPr>
                <w:szCs w:val="24"/>
              </w:rPr>
              <w:t>P:peptidyl-diphthamide biosynthetic process from peptidyl-histidine</w:t>
            </w:r>
          </w:p>
        </w:tc>
      </w:tr>
      <w:tr w:rsidR="00817B80" w:rsidRPr="00817B80" w14:paraId="197F0F97" w14:textId="77777777" w:rsidTr="00817B80">
        <w:trPr>
          <w:trHeight w:val="300"/>
        </w:trPr>
        <w:tc>
          <w:tcPr>
            <w:tcW w:w="1809" w:type="dxa"/>
            <w:noWrap/>
            <w:hideMark/>
          </w:tcPr>
          <w:p w14:paraId="7FCA206F" w14:textId="77777777" w:rsidR="00817B80" w:rsidRPr="00817B80" w:rsidRDefault="00817B80" w:rsidP="00817B80">
            <w:pPr>
              <w:spacing w:line="360" w:lineRule="auto"/>
              <w:rPr>
                <w:szCs w:val="24"/>
              </w:rPr>
            </w:pPr>
            <w:r w:rsidRPr="00817B80">
              <w:rPr>
                <w:szCs w:val="24"/>
              </w:rPr>
              <w:t>OG_1182</w:t>
            </w:r>
          </w:p>
        </w:tc>
        <w:tc>
          <w:tcPr>
            <w:tcW w:w="1843" w:type="dxa"/>
            <w:noWrap/>
            <w:hideMark/>
          </w:tcPr>
          <w:p w14:paraId="084B3378" w14:textId="77777777" w:rsidR="00817B80" w:rsidRPr="00817B80" w:rsidRDefault="00817B80" w:rsidP="00817B80">
            <w:pPr>
              <w:spacing w:line="360" w:lineRule="auto"/>
              <w:rPr>
                <w:szCs w:val="24"/>
              </w:rPr>
            </w:pPr>
            <w:r w:rsidRPr="00817B80">
              <w:rPr>
                <w:szCs w:val="24"/>
              </w:rPr>
              <w:t>C:GO:0016021</w:t>
            </w:r>
          </w:p>
        </w:tc>
        <w:tc>
          <w:tcPr>
            <w:tcW w:w="5068" w:type="dxa"/>
            <w:noWrap/>
            <w:hideMark/>
          </w:tcPr>
          <w:p w14:paraId="480240DC" w14:textId="77777777" w:rsidR="00817B80" w:rsidRPr="00817B80" w:rsidRDefault="00817B80" w:rsidP="00817B80">
            <w:pPr>
              <w:spacing w:line="360" w:lineRule="auto"/>
              <w:rPr>
                <w:szCs w:val="24"/>
              </w:rPr>
            </w:pPr>
            <w:r w:rsidRPr="00817B80">
              <w:rPr>
                <w:szCs w:val="24"/>
              </w:rPr>
              <w:t>C:integral component of membrane</w:t>
            </w:r>
          </w:p>
        </w:tc>
      </w:tr>
      <w:tr w:rsidR="00817B80" w:rsidRPr="00817B80" w14:paraId="32DEDE33" w14:textId="77777777" w:rsidTr="00817B80">
        <w:trPr>
          <w:trHeight w:val="300"/>
        </w:trPr>
        <w:tc>
          <w:tcPr>
            <w:tcW w:w="1809" w:type="dxa"/>
            <w:noWrap/>
            <w:hideMark/>
          </w:tcPr>
          <w:p w14:paraId="3A85DB43" w14:textId="77777777" w:rsidR="00817B80" w:rsidRPr="00817B80" w:rsidRDefault="00817B80" w:rsidP="00817B80">
            <w:pPr>
              <w:spacing w:line="360" w:lineRule="auto"/>
              <w:rPr>
                <w:szCs w:val="24"/>
              </w:rPr>
            </w:pPr>
            <w:r w:rsidRPr="00817B80">
              <w:rPr>
                <w:szCs w:val="24"/>
              </w:rPr>
              <w:t>OG_1323</w:t>
            </w:r>
          </w:p>
        </w:tc>
        <w:tc>
          <w:tcPr>
            <w:tcW w:w="1843" w:type="dxa"/>
            <w:noWrap/>
            <w:hideMark/>
          </w:tcPr>
          <w:p w14:paraId="3C397727" w14:textId="77777777" w:rsidR="00817B80" w:rsidRPr="00817B80" w:rsidRDefault="00817B80" w:rsidP="00817B80">
            <w:pPr>
              <w:spacing w:line="360" w:lineRule="auto"/>
              <w:rPr>
                <w:szCs w:val="24"/>
              </w:rPr>
            </w:pPr>
            <w:r w:rsidRPr="00817B80">
              <w:rPr>
                <w:szCs w:val="24"/>
              </w:rPr>
              <w:t>F:GO:0008080</w:t>
            </w:r>
          </w:p>
        </w:tc>
        <w:tc>
          <w:tcPr>
            <w:tcW w:w="5068" w:type="dxa"/>
            <w:noWrap/>
            <w:hideMark/>
          </w:tcPr>
          <w:p w14:paraId="039CD688" w14:textId="77777777" w:rsidR="00817B80" w:rsidRPr="00817B80" w:rsidRDefault="00817B80" w:rsidP="00817B80">
            <w:pPr>
              <w:spacing w:line="360" w:lineRule="auto"/>
              <w:rPr>
                <w:szCs w:val="24"/>
              </w:rPr>
            </w:pPr>
            <w:r w:rsidRPr="00817B80">
              <w:rPr>
                <w:szCs w:val="24"/>
              </w:rPr>
              <w:t>F:N-acetyltransferase activity</w:t>
            </w:r>
          </w:p>
        </w:tc>
      </w:tr>
      <w:tr w:rsidR="00817B80" w:rsidRPr="00817B80" w14:paraId="35366FED" w14:textId="77777777" w:rsidTr="00817B80">
        <w:trPr>
          <w:trHeight w:val="300"/>
        </w:trPr>
        <w:tc>
          <w:tcPr>
            <w:tcW w:w="1809" w:type="dxa"/>
            <w:noWrap/>
            <w:hideMark/>
          </w:tcPr>
          <w:p w14:paraId="2AFF063F"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149F6FD0" w14:textId="77777777" w:rsidR="00817B80" w:rsidRPr="00817B80" w:rsidRDefault="00817B80" w:rsidP="00817B80">
            <w:pPr>
              <w:spacing w:line="360" w:lineRule="auto"/>
              <w:rPr>
                <w:szCs w:val="24"/>
                <w:highlight w:val="yellow"/>
              </w:rPr>
            </w:pPr>
            <w:r w:rsidRPr="00817B80">
              <w:rPr>
                <w:szCs w:val="24"/>
                <w:highlight w:val="yellow"/>
              </w:rPr>
              <w:t>C:GO:0005643</w:t>
            </w:r>
          </w:p>
        </w:tc>
        <w:tc>
          <w:tcPr>
            <w:tcW w:w="5068" w:type="dxa"/>
            <w:noWrap/>
            <w:hideMark/>
          </w:tcPr>
          <w:p w14:paraId="439138A2" w14:textId="77777777" w:rsidR="00817B80" w:rsidRPr="00817B80" w:rsidRDefault="00817B80" w:rsidP="00817B80">
            <w:pPr>
              <w:spacing w:line="360" w:lineRule="auto"/>
              <w:rPr>
                <w:szCs w:val="24"/>
                <w:highlight w:val="yellow"/>
              </w:rPr>
            </w:pPr>
            <w:r w:rsidRPr="00817B80">
              <w:rPr>
                <w:szCs w:val="24"/>
                <w:highlight w:val="yellow"/>
              </w:rPr>
              <w:t>C:nuclear pore</w:t>
            </w:r>
          </w:p>
        </w:tc>
      </w:tr>
      <w:tr w:rsidR="00817B80" w:rsidRPr="00817B80" w14:paraId="7B79A01A" w14:textId="77777777" w:rsidTr="00817B80">
        <w:trPr>
          <w:trHeight w:val="300"/>
        </w:trPr>
        <w:tc>
          <w:tcPr>
            <w:tcW w:w="1809" w:type="dxa"/>
            <w:noWrap/>
            <w:hideMark/>
          </w:tcPr>
          <w:p w14:paraId="04709F1C"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6F9497A3" w14:textId="77777777" w:rsidR="00817B80" w:rsidRPr="00817B80" w:rsidRDefault="00817B80" w:rsidP="00817B80">
            <w:pPr>
              <w:spacing w:line="360" w:lineRule="auto"/>
              <w:rPr>
                <w:szCs w:val="24"/>
                <w:highlight w:val="yellow"/>
              </w:rPr>
            </w:pPr>
            <w:r w:rsidRPr="00817B80">
              <w:rPr>
                <w:szCs w:val="24"/>
                <w:highlight w:val="yellow"/>
              </w:rPr>
              <w:t>P:GO:0016973</w:t>
            </w:r>
          </w:p>
        </w:tc>
        <w:tc>
          <w:tcPr>
            <w:tcW w:w="5068" w:type="dxa"/>
            <w:noWrap/>
            <w:hideMark/>
          </w:tcPr>
          <w:p w14:paraId="328A3756" w14:textId="77777777" w:rsidR="00817B80" w:rsidRPr="00817B80" w:rsidRDefault="00817B80" w:rsidP="00817B80">
            <w:pPr>
              <w:spacing w:line="360" w:lineRule="auto"/>
              <w:rPr>
                <w:szCs w:val="24"/>
                <w:highlight w:val="yellow"/>
              </w:rPr>
            </w:pPr>
            <w:r w:rsidRPr="00817B80">
              <w:rPr>
                <w:szCs w:val="24"/>
                <w:highlight w:val="yellow"/>
              </w:rPr>
              <w:t>P:poly(A)+ mRNA export from nucleus</w:t>
            </w:r>
          </w:p>
        </w:tc>
      </w:tr>
      <w:tr w:rsidR="00817B80" w:rsidRPr="00817B80" w14:paraId="0063A88D" w14:textId="77777777" w:rsidTr="00817B80">
        <w:trPr>
          <w:trHeight w:val="300"/>
        </w:trPr>
        <w:tc>
          <w:tcPr>
            <w:tcW w:w="1809" w:type="dxa"/>
            <w:noWrap/>
            <w:hideMark/>
          </w:tcPr>
          <w:p w14:paraId="03FFF8B0"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0DF43981" w14:textId="77777777" w:rsidR="00817B80" w:rsidRPr="00817B80" w:rsidRDefault="00817B80" w:rsidP="00817B80">
            <w:pPr>
              <w:spacing w:line="360" w:lineRule="auto"/>
              <w:rPr>
                <w:szCs w:val="24"/>
                <w:highlight w:val="yellow"/>
              </w:rPr>
            </w:pPr>
            <w:r w:rsidRPr="00817B80">
              <w:rPr>
                <w:szCs w:val="24"/>
                <w:highlight w:val="yellow"/>
              </w:rPr>
              <w:t>C:GO:0016020</w:t>
            </w:r>
          </w:p>
        </w:tc>
        <w:tc>
          <w:tcPr>
            <w:tcW w:w="5068" w:type="dxa"/>
            <w:noWrap/>
            <w:hideMark/>
          </w:tcPr>
          <w:p w14:paraId="6D4EBADD" w14:textId="77777777" w:rsidR="00817B80" w:rsidRPr="00817B80" w:rsidRDefault="00817B80" w:rsidP="00817B80">
            <w:pPr>
              <w:spacing w:line="360" w:lineRule="auto"/>
              <w:rPr>
                <w:szCs w:val="24"/>
                <w:highlight w:val="yellow"/>
              </w:rPr>
            </w:pPr>
            <w:r w:rsidRPr="00817B80">
              <w:rPr>
                <w:szCs w:val="24"/>
                <w:highlight w:val="yellow"/>
              </w:rPr>
              <w:t>C:membrane</w:t>
            </w:r>
          </w:p>
        </w:tc>
      </w:tr>
      <w:tr w:rsidR="00817B80" w:rsidRPr="00817B80" w14:paraId="5AB45E08" w14:textId="77777777" w:rsidTr="00817B80">
        <w:trPr>
          <w:trHeight w:val="300"/>
        </w:trPr>
        <w:tc>
          <w:tcPr>
            <w:tcW w:w="1809" w:type="dxa"/>
            <w:noWrap/>
            <w:hideMark/>
          </w:tcPr>
          <w:p w14:paraId="0A45CADE"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32846F7B" w14:textId="77777777" w:rsidR="00817B80" w:rsidRPr="00817B80" w:rsidRDefault="00817B80" w:rsidP="00817B80">
            <w:pPr>
              <w:spacing w:line="360" w:lineRule="auto"/>
              <w:rPr>
                <w:szCs w:val="24"/>
                <w:highlight w:val="yellow"/>
              </w:rPr>
            </w:pPr>
            <w:r w:rsidRPr="00817B80">
              <w:rPr>
                <w:szCs w:val="24"/>
                <w:highlight w:val="yellow"/>
              </w:rPr>
              <w:t>P:GO:0016192</w:t>
            </w:r>
          </w:p>
        </w:tc>
        <w:tc>
          <w:tcPr>
            <w:tcW w:w="5068" w:type="dxa"/>
            <w:noWrap/>
            <w:hideMark/>
          </w:tcPr>
          <w:p w14:paraId="1DB598D1" w14:textId="77777777" w:rsidR="00817B80" w:rsidRPr="00817B80" w:rsidRDefault="00817B80" w:rsidP="00817B80">
            <w:pPr>
              <w:spacing w:line="360" w:lineRule="auto"/>
              <w:rPr>
                <w:szCs w:val="24"/>
                <w:highlight w:val="yellow"/>
              </w:rPr>
            </w:pPr>
            <w:r w:rsidRPr="00817B80">
              <w:rPr>
                <w:szCs w:val="24"/>
                <w:highlight w:val="yellow"/>
              </w:rPr>
              <w:t>P:vesicle-mediated transport</w:t>
            </w:r>
          </w:p>
        </w:tc>
      </w:tr>
      <w:tr w:rsidR="00817B80" w:rsidRPr="00817B80" w14:paraId="4A0A0D0A" w14:textId="77777777" w:rsidTr="00817B80">
        <w:trPr>
          <w:trHeight w:val="300"/>
        </w:trPr>
        <w:tc>
          <w:tcPr>
            <w:tcW w:w="1809" w:type="dxa"/>
            <w:noWrap/>
            <w:hideMark/>
          </w:tcPr>
          <w:p w14:paraId="548841C4" w14:textId="77777777" w:rsidR="00817B80" w:rsidRPr="00817B80" w:rsidRDefault="00817B80" w:rsidP="00817B80">
            <w:pPr>
              <w:spacing w:line="360" w:lineRule="auto"/>
              <w:rPr>
                <w:szCs w:val="24"/>
              </w:rPr>
            </w:pPr>
            <w:r w:rsidRPr="00817B80">
              <w:rPr>
                <w:szCs w:val="24"/>
              </w:rPr>
              <w:t>OG_1378</w:t>
            </w:r>
          </w:p>
        </w:tc>
        <w:tc>
          <w:tcPr>
            <w:tcW w:w="1843" w:type="dxa"/>
            <w:noWrap/>
            <w:hideMark/>
          </w:tcPr>
          <w:p w14:paraId="0A4FF118"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7E0E6FB" w14:textId="77777777" w:rsidR="00817B80" w:rsidRPr="00817B80" w:rsidRDefault="00817B80" w:rsidP="00817B80">
            <w:pPr>
              <w:spacing w:line="360" w:lineRule="auto"/>
              <w:rPr>
                <w:szCs w:val="24"/>
              </w:rPr>
            </w:pPr>
            <w:r w:rsidRPr="00817B80">
              <w:rPr>
                <w:szCs w:val="24"/>
              </w:rPr>
              <w:t>F:protein binding</w:t>
            </w:r>
          </w:p>
        </w:tc>
      </w:tr>
      <w:tr w:rsidR="00817B80" w:rsidRPr="00817B80" w14:paraId="1381D715" w14:textId="77777777" w:rsidTr="00817B80">
        <w:trPr>
          <w:trHeight w:val="300"/>
        </w:trPr>
        <w:tc>
          <w:tcPr>
            <w:tcW w:w="1809" w:type="dxa"/>
            <w:noWrap/>
            <w:hideMark/>
          </w:tcPr>
          <w:p w14:paraId="7EA31B03"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52502EE3" w14:textId="77777777" w:rsidR="00817B80" w:rsidRPr="00817B80" w:rsidRDefault="00817B80" w:rsidP="00817B80">
            <w:pPr>
              <w:spacing w:line="360" w:lineRule="auto"/>
              <w:rPr>
                <w:szCs w:val="24"/>
                <w:highlight w:val="yellow"/>
              </w:rPr>
            </w:pPr>
            <w:r w:rsidRPr="00817B80">
              <w:rPr>
                <w:szCs w:val="24"/>
                <w:highlight w:val="yellow"/>
              </w:rPr>
              <w:t>F:GO:0004672</w:t>
            </w:r>
          </w:p>
        </w:tc>
        <w:tc>
          <w:tcPr>
            <w:tcW w:w="5068" w:type="dxa"/>
            <w:noWrap/>
            <w:hideMark/>
          </w:tcPr>
          <w:p w14:paraId="69238A69" w14:textId="77777777" w:rsidR="00817B80" w:rsidRPr="00817B80" w:rsidRDefault="00817B80" w:rsidP="00817B80">
            <w:pPr>
              <w:spacing w:line="360" w:lineRule="auto"/>
              <w:rPr>
                <w:szCs w:val="24"/>
                <w:highlight w:val="yellow"/>
              </w:rPr>
            </w:pPr>
            <w:r w:rsidRPr="00817B80">
              <w:rPr>
                <w:szCs w:val="24"/>
                <w:highlight w:val="yellow"/>
              </w:rPr>
              <w:t>F:protein kinase activity</w:t>
            </w:r>
          </w:p>
        </w:tc>
      </w:tr>
      <w:tr w:rsidR="00817B80" w:rsidRPr="00817B80" w14:paraId="1A7F0991" w14:textId="77777777" w:rsidTr="00817B80">
        <w:trPr>
          <w:trHeight w:val="300"/>
        </w:trPr>
        <w:tc>
          <w:tcPr>
            <w:tcW w:w="1809" w:type="dxa"/>
            <w:noWrap/>
            <w:hideMark/>
          </w:tcPr>
          <w:p w14:paraId="7724FA8C"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0ACB65B" w14:textId="77777777" w:rsidR="00817B80" w:rsidRPr="00817B80" w:rsidRDefault="00817B80" w:rsidP="00817B80">
            <w:pPr>
              <w:spacing w:line="360" w:lineRule="auto"/>
              <w:rPr>
                <w:szCs w:val="24"/>
                <w:highlight w:val="yellow"/>
              </w:rPr>
            </w:pPr>
            <w:r w:rsidRPr="00817B80">
              <w:rPr>
                <w:szCs w:val="24"/>
                <w:highlight w:val="yellow"/>
              </w:rPr>
              <w:t>F:GO:0005524</w:t>
            </w:r>
          </w:p>
        </w:tc>
        <w:tc>
          <w:tcPr>
            <w:tcW w:w="5068" w:type="dxa"/>
            <w:noWrap/>
            <w:hideMark/>
          </w:tcPr>
          <w:p w14:paraId="5CDCB7AB" w14:textId="77777777" w:rsidR="00817B80" w:rsidRPr="00817B80" w:rsidRDefault="00817B80" w:rsidP="00817B80">
            <w:pPr>
              <w:spacing w:line="360" w:lineRule="auto"/>
              <w:rPr>
                <w:szCs w:val="24"/>
                <w:highlight w:val="yellow"/>
              </w:rPr>
            </w:pPr>
            <w:r w:rsidRPr="00817B80">
              <w:rPr>
                <w:szCs w:val="24"/>
                <w:highlight w:val="yellow"/>
              </w:rPr>
              <w:t>F:ATP binding</w:t>
            </w:r>
          </w:p>
        </w:tc>
      </w:tr>
      <w:tr w:rsidR="00817B80" w:rsidRPr="00817B80" w14:paraId="1F10A003" w14:textId="77777777" w:rsidTr="00817B80">
        <w:trPr>
          <w:trHeight w:val="300"/>
        </w:trPr>
        <w:tc>
          <w:tcPr>
            <w:tcW w:w="1809" w:type="dxa"/>
            <w:noWrap/>
            <w:hideMark/>
          </w:tcPr>
          <w:p w14:paraId="169ECF7A"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58A3FF4" w14:textId="77777777" w:rsidR="00817B80" w:rsidRPr="00817B80" w:rsidRDefault="00817B80" w:rsidP="00817B80">
            <w:pPr>
              <w:spacing w:line="360" w:lineRule="auto"/>
              <w:rPr>
                <w:szCs w:val="24"/>
                <w:highlight w:val="yellow"/>
              </w:rPr>
            </w:pPr>
            <w:r w:rsidRPr="00817B80">
              <w:rPr>
                <w:szCs w:val="24"/>
                <w:highlight w:val="yellow"/>
              </w:rPr>
              <w:t>P:GO:0006468</w:t>
            </w:r>
          </w:p>
        </w:tc>
        <w:tc>
          <w:tcPr>
            <w:tcW w:w="5068" w:type="dxa"/>
            <w:noWrap/>
            <w:hideMark/>
          </w:tcPr>
          <w:p w14:paraId="03C45C2B" w14:textId="77777777" w:rsidR="00817B80" w:rsidRPr="00817B80" w:rsidRDefault="00817B80" w:rsidP="00817B80">
            <w:pPr>
              <w:spacing w:line="360" w:lineRule="auto"/>
              <w:rPr>
                <w:szCs w:val="24"/>
                <w:highlight w:val="yellow"/>
              </w:rPr>
            </w:pPr>
            <w:r w:rsidRPr="00817B80">
              <w:rPr>
                <w:szCs w:val="24"/>
                <w:highlight w:val="yellow"/>
              </w:rPr>
              <w:t>P:protein phosphorylation</w:t>
            </w:r>
          </w:p>
        </w:tc>
      </w:tr>
      <w:tr w:rsidR="00817B80" w:rsidRPr="00817B80" w14:paraId="55E33D9D" w14:textId="77777777" w:rsidTr="00817B80">
        <w:trPr>
          <w:trHeight w:val="300"/>
        </w:trPr>
        <w:tc>
          <w:tcPr>
            <w:tcW w:w="1809" w:type="dxa"/>
            <w:noWrap/>
            <w:hideMark/>
          </w:tcPr>
          <w:p w14:paraId="5BD74404" w14:textId="77777777" w:rsidR="00817B80" w:rsidRPr="00817B80" w:rsidRDefault="00817B80" w:rsidP="00817B80">
            <w:pPr>
              <w:spacing w:line="360" w:lineRule="auto"/>
              <w:rPr>
                <w:szCs w:val="24"/>
              </w:rPr>
            </w:pPr>
            <w:r w:rsidRPr="00817B80">
              <w:rPr>
                <w:szCs w:val="24"/>
              </w:rPr>
              <w:t>OG_1645</w:t>
            </w:r>
          </w:p>
        </w:tc>
        <w:tc>
          <w:tcPr>
            <w:tcW w:w="1843" w:type="dxa"/>
            <w:noWrap/>
            <w:hideMark/>
          </w:tcPr>
          <w:p w14:paraId="6C593EBE"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6C8F171" w14:textId="77777777" w:rsidR="00817B80" w:rsidRPr="00817B80" w:rsidRDefault="00817B80" w:rsidP="00817B80">
            <w:pPr>
              <w:spacing w:line="360" w:lineRule="auto"/>
              <w:rPr>
                <w:szCs w:val="24"/>
              </w:rPr>
            </w:pPr>
            <w:r w:rsidRPr="00817B80">
              <w:rPr>
                <w:szCs w:val="24"/>
              </w:rPr>
              <w:t>F:protein binding</w:t>
            </w:r>
          </w:p>
        </w:tc>
      </w:tr>
      <w:tr w:rsidR="00817B80" w:rsidRPr="00817B80" w14:paraId="616B9648" w14:textId="77777777" w:rsidTr="00817B80">
        <w:trPr>
          <w:trHeight w:val="300"/>
        </w:trPr>
        <w:tc>
          <w:tcPr>
            <w:tcW w:w="1809" w:type="dxa"/>
            <w:noWrap/>
            <w:hideMark/>
          </w:tcPr>
          <w:p w14:paraId="09BF876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13BA4C51" w14:textId="77777777" w:rsidR="00817B80" w:rsidRPr="00817B80" w:rsidRDefault="00817B80" w:rsidP="00817B80">
            <w:pPr>
              <w:spacing w:line="360" w:lineRule="auto"/>
              <w:rPr>
                <w:szCs w:val="24"/>
                <w:highlight w:val="yellow"/>
              </w:rPr>
            </w:pPr>
            <w:r w:rsidRPr="00817B80">
              <w:rPr>
                <w:szCs w:val="24"/>
                <w:highlight w:val="yellow"/>
              </w:rPr>
              <w:t>F:GO:0005524</w:t>
            </w:r>
          </w:p>
        </w:tc>
        <w:tc>
          <w:tcPr>
            <w:tcW w:w="5068" w:type="dxa"/>
            <w:noWrap/>
            <w:hideMark/>
          </w:tcPr>
          <w:p w14:paraId="6D0E875B" w14:textId="77777777" w:rsidR="00817B80" w:rsidRPr="00817B80" w:rsidRDefault="00817B80" w:rsidP="00817B80">
            <w:pPr>
              <w:spacing w:line="360" w:lineRule="auto"/>
              <w:rPr>
                <w:szCs w:val="24"/>
                <w:highlight w:val="yellow"/>
              </w:rPr>
            </w:pPr>
            <w:r w:rsidRPr="00817B80">
              <w:rPr>
                <w:szCs w:val="24"/>
                <w:highlight w:val="yellow"/>
              </w:rPr>
              <w:t>F:ATP binding</w:t>
            </w:r>
          </w:p>
        </w:tc>
      </w:tr>
      <w:tr w:rsidR="00817B80" w:rsidRPr="00817B80" w14:paraId="687F6243" w14:textId="77777777" w:rsidTr="00817B80">
        <w:trPr>
          <w:trHeight w:val="300"/>
        </w:trPr>
        <w:tc>
          <w:tcPr>
            <w:tcW w:w="1809" w:type="dxa"/>
            <w:noWrap/>
            <w:hideMark/>
          </w:tcPr>
          <w:p w14:paraId="77713B7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4E035956" w14:textId="77777777" w:rsidR="00817B80" w:rsidRPr="00817B80" w:rsidRDefault="00817B80" w:rsidP="00817B80">
            <w:pPr>
              <w:spacing w:line="360" w:lineRule="auto"/>
              <w:rPr>
                <w:szCs w:val="24"/>
                <w:highlight w:val="yellow"/>
              </w:rPr>
            </w:pPr>
            <w:r w:rsidRPr="00817B80">
              <w:rPr>
                <w:szCs w:val="24"/>
                <w:highlight w:val="yellow"/>
              </w:rPr>
              <w:t>F:GO:0016881</w:t>
            </w:r>
          </w:p>
        </w:tc>
        <w:tc>
          <w:tcPr>
            <w:tcW w:w="5068" w:type="dxa"/>
            <w:noWrap/>
            <w:hideMark/>
          </w:tcPr>
          <w:p w14:paraId="71872410" w14:textId="77777777" w:rsidR="00817B80" w:rsidRPr="00817B80" w:rsidRDefault="00817B80" w:rsidP="00817B80">
            <w:pPr>
              <w:spacing w:line="360" w:lineRule="auto"/>
              <w:rPr>
                <w:szCs w:val="24"/>
                <w:highlight w:val="yellow"/>
              </w:rPr>
            </w:pPr>
            <w:r w:rsidRPr="00817B80">
              <w:rPr>
                <w:szCs w:val="24"/>
                <w:highlight w:val="yellow"/>
              </w:rPr>
              <w:t>F:acid-amino acid ligase activity</w:t>
            </w:r>
          </w:p>
        </w:tc>
      </w:tr>
      <w:tr w:rsidR="00817B80" w:rsidRPr="00817B80" w14:paraId="2E723824" w14:textId="77777777" w:rsidTr="00817B80">
        <w:trPr>
          <w:trHeight w:val="300"/>
        </w:trPr>
        <w:tc>
          <w:tcPr>
            <w:tcW w:w="1809" w:type="dxa"/>
            <w:noWrap/>
            <w:hideMark/>
          </w:tcPr>
          <w:p w14:paraId="79E98645"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0ED0EE6B" w14:textId="77777777" w:rsidR="00817B80" w:rsidRPr="00817B80" w:rsidRDefault="00817B80" w:rsidP="00817B80">
            <w:pPr>
              <w:spacing w:line="360" w:lineRule="auto"/>
              <w:rPr>
                <w:szCs w:val="24"/>
                <w:highlight w:val="yellow"/>
              </w:rPr>
            </w:pPr>
            <w:r w:rsidRPr="00817B80">
              <w:rPr>
                <w:szCs w:val="24"/>
                <w:highlight w:val="yellow"/>
              </w:rPr>
              <w:t>P:GO:0045116</w:t>
            </w:r>
          </w:p>
        </w:tc>
        <w:tc>
          <w:tcPr>
            <w:tcW w:w="5068" w:type="dxa"/>
            <w:noWrap/>
            <w:hideMark/>
          </w:tcPr>
          <w:p w14:paraId="00574156" w14:textId="77777777" w:rsidR="00817B80" w:rsidRPr="00817B80" w:rsidRDefault="00817B80" w:rsidP="00817B80">
            <w:pPr>
              <w:spacing w:line="360" w:lineRule="auto"/>
              <w:rPr>
                <w:szCs w:val="24"/>
                <w:highlight w:val="yellow"/>
              </w:rPr>
            </w:pPr>
            <w:r w:rsidRPr="00817B80">
              <w:rPr>
                <w:szCs w:val="24"/>
                <w:highlight w:val="yellow"/>
              </w:rPr>
              <w:t>P:protein neddylation</w:t>
            </w:r>
          </w:p>
        </w:tc>
      </w:tr>
      <w:tr w:rsidR="00817B80" w:rsidRPr="00817B80" w14:paraId="4D409DB2" w14:textId="77777777" w:rsidTr="00817B80">
        <w:trPr>
          <w:trHeight w:val="300"/>
        </w:trPr>
        <w:tc>
          <w:tcPr>
            <w:tcW w:w="1809" w:type="dxa"/>
            <w:noWrap/>
            <w:hideMark/>
          </w:tcPr>
          <w:p w14:paraId="6EE083E2" w14:textId="77777777" w:rsidR="00817B80" w:rsidRPr="00817B80" w:rsidRDefault="00817B80" w:rsidP="00817B80">
            <w:pPr>
              <w:spacing w:line="360" w:lineRule="auto"/>
              <w:rPr>
                <w:szCs w:val="24"/>
              </w:rPr>
            </w:pPr>
            <w:r w:rsidRPr="00817B80">
              <w:rPr>
                <w:szCs w:val="24"/>
              </w:rPr>
              <w:t>OG_1706</w:t>
            </w:r>
          </w:p>
        </w:tc>
        <w:tc>
          <w:tcPr>
            <w:tcW w:w="1843" w:type="dxa"/>
            <w:noWrap/>
            <w:hideMark/>
          </w:tcPr>
          <w:p w14:paraId="36307647" w14:textId="77777777" w:rsidR="00817B80" w:rsidRPr="00817B80" w:rsidRDefault="00817B80" w:rsidP="00817B80">
            <w:pPr>
              <w:spacing w:line="360" w:lineRule="auto"/>
              <w:rPr>
                <w:szCs w:val="24"/>
              </w:rPr>
            </w:pPr>
            <w:r w:rsidRPr="00817B80">
              <w:rPr>
                <w:szCs w:val="24"/>
              </w:rPr>
              <w:t>C:GO:0016020</w:t>
            </w:r>
          </w:p>
        </w:tc>
        <w:tc>
          <w:tcPr>
            <w:tcW w:w="5068" w:type="dxa"/>
            <w:noWrap/>
            <w:hideMark/>
          </w:tcPr>
          <w:p w14:paraId="7C366153" w14:textId="77777777" w:rsidR="00817B80" w:rsidRPr="00817B80" w:rsidRDefault="00817B80" w:rsidP="00817B80">
            <w:pPr>
              <w:spacing w:line="360" w:lineRule="auto"/>
              <w:rPr>
                <w:szCs w:val="24"/>
              </w:rPr>
            </w:pPr>
            <w:r w:rsidRPr="00817B80">
              <w:rPr>
                <w:szCs w:val="24"/>
              </w:rPr>
              <w:t>C:membrane</w:t>
            </w:r>
          </w:p>
        </w:tc>
      </w:tr>
      <w:tr w:rsidR="00817B80" w:rsidRPr="00817B80" w14:paraId="360A3F47" w14:textId="77777777" w:rsidTr="00817B80">
        <w:trPr>
          <w:trHeight w:val="300"/>
        </w:trPr>
        <w:tc>
          <w:tcPr>
            <w:tcW w:w="1809" w:type="dxa"/>
            <w:noWrap/>
            <w:hideMark/>
          </w:tcPr>
          <w:p w14:paraId="42EE88E9" w14:textId="77777777" w:rsidR="00817B80" w:rsidRPr="00817B80" w:rsidRDefault="00817B80" w:rsidP="00817B80">
            <w:pPr>
              <w:spacing w:line="360" w:lineRule="auto"/>
              <w:rPr>
                <w:szCs w:val="24"/>
              </w:rPr>
            </w:pPr>
            <w:r w:rsidRPr="00817B80">
              <w:rPr>
                <w:szCs w:val="24"/>
              </w:rPr>
              <w:t>OG_1710</w:t>
            </w:r>
          </w:p>
        </w:tc>
        <w:tc>
          <w:tcPr>
            <w:tcW w:w="1843" w:type="dxa"/>
            <w:noWrap/>
            <w:hideMark/>
          </w:tcPr>
          <w:p w14:paraId="540724EA"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1200FC8" w14:textId="77777777" w:rsidR="00817B80" w:rsidRPr="00817B80" w:rsidRDefault="00817B80" w:rsidP="00817B80">
            <w:pPr>
              <w:spacing w:line="360" w:lineRule="auto"/>
              <w:rPr>
                <w:szCs w:val="24"/>
              </w:rPr>
            </w:pPr>
            <w:r w:rsidRPr="00817B80">
              <w:rPr>
                <w:szCs w:val="24"/>
              </w:rPr>
              <w:t>F:protein binding</w:t>
            </w:r>
          </w:p>
        </w:tc>
      </w:tr>
      <w:tr w:rsidR="00817B80" w:rsidRPr="00817B80" w14:paraId="11E750D5" w14:textId="77777777" w:rsidTr="00817B80">
        <w:trPr>
          <w:trHeight w:val="300"/>
        </w:trPr>
        <w:tc>
          <w:tcPr>
            <w:tcW w:w="1809" w:type="dxa"/>
            <w:noWrap/>
            <w:hideMark/>
          </w:tcPr>
          <w:p w14:paraId="422A558B" w14:textId="77777777" w:rsidR="00817B80" w:rsidRPr="00817B80" w:rsidRDefault="00817B80" w:rsidP="00817B80">
            <w:pPr>
              <w:spacing w:line="360" w:lineRule="auto"/>
              <w:rPr>
                <w:szCs w:val="24"/>
              </w:rPr>
            </w:pPr>
            <w:r w:rsidRPr="00817B80">
              <w:rPr>
                <w:szCs w:val="24"/>
              </w:rPr>
              <w:t>OG_1731</w:t>
            </w:r>
          </w:p>
        </w:tc>
        <w:tc>
          <w:tcPr>
            <w:tcW w:w="1843" w:type="dxa"/>
            <w:noWrap/>
            <w:hideMark/>
          </w:tcPr>
          <w:p w14:paraId="6D208BA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149ACE41" w14:textId="77777777" w:rsidR="00817B80" w:rsidRPr="00817B80" w:rsidRDefault="00817B80" w:rsidP="00817B80">
            <w:pPr>
              <w:spacing w:line="360" w:lineRule="auto"/>
              <w:rPr>
                <w:szCs w:val="24"/>
              </w:rPr>
            </w:pPr>
            <w:r w:rsidRPr="00817B80">
              <w:rPr>
                <w:szCs w:val="24"/>
              </w:rPr>
              <w:t>F:protein binding</w:t>
            </w:r>
          </w:p>
        </w:tc>
      </w:tr>
      <w:tr w:rsidR="00817B80" w:rsidRPr="00817B80" w14:paraId="3FCFD751" w14:textId="77777777" w:rsidTr="00817B80">
        <w:trPr>
          <w:trHeight w:val="300"/>
        </w:trPr>
        <w:tc>
          <w:tcPr>
            <w:tcW w:w="1809" w:type="dxa"/>
            <w:noWrap/>
            <w:hideMark/>
          </w:tcPr>
          <w:p w14:paraId="7214BE36" w14:textId="77777777" w:rsidR="00817B80" w:rsidRPr="00817B80" w:rsidRDefault="00817B80" w:rsidP="00817B80">
            <w:pPr>
              <w:spacing w:line="360" w:lineRule="auto"/>
              <w:rPr>
                <w:szCs w:val="24"/>
              </w:rPr>
            </w:pPr>
            <w:r w:rsidRPr="00817B80">
              <w:rPr>
                <w:szCs w:val="24"/>
              </w:rPr>
              <w:t>OG_1793</w:t>
            </w:r>
          </w:p>
        </w:tc>
        <w:tc>
          <w:tcPr>
            <w:tcW w:w="1843" w:type="dxa"/>
            <w:noWrap/>
            <w:hideMark/>
          </w:tcPr>
          <w:p w14:paraId="20D21EB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37F1517C" w14:textId="77777777" w:rsidR="00817B80" w:rsidRPr="00817B80" w:rsidRDefault="00817B80" w:rsidP="00817B80">
            <w:pPr>
              <w:spacing w:line="360" w:lineRule="auto"/>
              <w:rPr>
                <w:szCs w:val="24"/>
              </w:rPr>
            </w:pPr>
            <w:r w:rsidRPr="00817B80">
              <w:rPr>
                <w:szCs w:val="24"/>
              </w:rPr>
              <w:t>F:protein binding</w:t>
            </w:r>
          </w:p>
        </w:tc>
      </w:tr>
      <w:tr w:rsidR="00817B80" w:rsidRPr="00817B80" w14:paraId="7C0BD683" w14:textId="77777777" w:rsidTr="00817B80">
        <w:trPr>
          <w:trHeight w:val="300"/>
        </w:trPr>
        <w:tc>
          <w:tcPr>
            <w:tcW w:w="1809" w:type="dxa"/>
            <w:noWrap/>
            <w:hideMark/>
          </w:tcPr>
          <w:p w14:paraId="23840D07" w14:textId="77777777" w:rsidR="00817B80" w:rsidRPr="00817B80" w:rsidRDefault="00817B80" w:rsidP="00817B80">
            <w:pPr>
              <w:spacing w:line="360" w:lineRule="auto"/>
              <w:rPr>
                <w:szCs w:val="24"/>
              </w:rPr>
            </w:pPr>
            <w:r w:rsidRPr="00817B80">
              <w:rPr>
                <w:szCs w:val="24"/>
              </w:rPr>
              <w:t>OG_1987</w:t>
            </w:r>
          </w:p>
        </w:tc>
        <w:tc>
          <w:tcPr>
            <w:tcW w:w="1843" w:type="dxa"/>
            <w:noWrap/>
            <w:hideMark/>
          </w:tcPr>
          <w:p w14:paraId="1BF48DC7" w14:textId="77777777" w:rsidR="00817B80" w:rsidRPr="00817B80" w:rsidRDefault="00817B80" w:rsidP="00817B80">
            <w:pPr>
              <w:spacing w:line="360" w:lineRule="auto"/>
              <w:rPr>
                <w:szCs w:val="24"/>
              </w:rPr>
            </w:pPr>
            <w:r w:rsidRPr="00817B80">
              <w:rPr>
                <w:szCs w:val="24"/>
              </w:rPr>
              <w:t>F:GO:0003676</w:t>
            </w:r>
          </w:p>
        </w:tc>
        <w:tc>
          <w:tcPr>
            <w:tcW w:w="5068" w:type="dxa"/>
            <w:noWrap/>
            <w:hideMark/>
          </w:tcPr>
          <w:p w14:paraId="0FEFC2AB" w14:textId="77777777" w:rsidR="00817B80" w:rsidRPr="00817B80" w:rsidRDefault="00817B80" w:rsidP="00817B80">
            <w:pPr>
              <w:spacing w:line="360" w:lineRule="auto"/>
              <w:rPr>
                <w:szCs w:val="24"/>
              </w:rPr>
            </w:pPr>
            <w:r w:rsidRPr="00817B80">
              <w:rPr>
                <w:szCs w:val="24"/>
              </w:rPr>
              <w:t>F:nucleic acid binding</w:t>
            </w:r>
          </w:p>
        </w:tc>
      </w:tr>
      <w:tr w:rsidR="00817B80" w:rsidRPr="00817B80" w14:paraId="005D1E49" w14:textId="77777777" w:rsidTr="00817B80">
        <w:trPr>
          <w:trHeight w:val="300"/>
        </w:trPr>
        <w:tc>
          <w:tcPr>
            <w:tcW w:w="1809" w:type="dxa"/>
            <w:noWrap/>
            <w:hideMark/>
          </w:tcPr>
          <w:p w14:paraId="6D3148D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6C52812" w14:textId="77777777" w:rsidR="00817B80" w:rsidRPr="00817B80" w:rsidRDefault="00817B80" w:rsidP="00817B80">
            <w:pPr>
              <w:spacing w:line="360" w:lineRule="auto"/>
              <w:rPr>
                <w:szCs w:val="24"/>
                <w:highlight w:val="yellow"/>
              </w:rPr>
            </w:pPr>
            <w:r w:rsidRPr="00817B80">
              <w:rPr>
                <w:szCs w:val="24"/>
                <w:highlight w:val="yellow"/>
              </w:rPr>
              <w:t>F:GO:0015078</w:t>
            </w:r>
          </w:p>
        </w:tc>
        <w:tc>
          <w:tcPr>
            <w:tcW w:w="5068" w:type="dxa"/>
            <w:noWrap/>
            <w:hideMark/>
          </w:tcPr>
          <w:p w14:paraId="249EEFAA" w14:textId="77777777" w:rsidR="00817B80" w:rsidRPr="00817B80" w:rsidRDefault="00817B80" w:rsidP="00817B80">
            <w:pPr>
              <w:spacing w:line="360" w:lineRule="auto"/>
              <w:rPr>
                <w:szCs w:val="24"/>
                <w:highlight w:val="yellow"/>
              </w:rPr>
            </w:pPr>
            <w:r w:rsidRPr="00817B80">
              <w:rPr>
                <w:szCs w:val="24"/>
                <w:highlight w:val="yellow"/>
              </w:rPr>
              <w:t>F:proton transmembrane transporter activity</w:t>
            </w:r>
          </w:p>
        </w:tc>
      </w:tr>
      <w:tr w:rsidR="00817B80" w:rsidRPr="00817B80" w14:paraId="00F22DE0" w14:textId="77777777" w:rsidTr="00817B80">
        <w:trPr>
          <w:trHeight w:val="300"/>
        </w:trPr>
        <w:tc>
          <w:tcPr>
            <w:tcW w:w="1809" w:type="dxa"/>
            <w:noWrap/>
            <w:hideMark/>
          </w:tcPr>
          <w:p w14:paraId="0F5F7B9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5D15E624" w14:textId="77777777" w:rsidR="00817B80" w:rsidRPr="00817B80" w:rsidRDefault="00817B80" w:rsidP="00817B80">
            <w:pPr>
              <w:spacing w:line="360" w:lineRule="auto"/>
              <w:rPr>
                <w:szCs w:val="24"/>
                <w:highlight w:val="yellow"/>
              </w:rPr>
            </w:pPr>
            <w:r w:rsidRPr="00817B80">
              <w:rPr>
                <w:szCs w:val="24"/>
                <w:highlight w:val="yellow"/>
              </w:rPr>
              <w:t>P:GO:0015991</w:t>
            </w:r>
          </w:p>
        </w:tc>
        <w:tc>
          <w:tcPr>
            <w:tcW w:w="5068" w:type="dxa"/>
            <w:noWrap/>
            <w:hideMark/>
          </w:tcPr>
          <w:p w14:paraId="2C2ACC73" w14:textId="77777777" w:rsidR="00817B80" w:rsidRPr="00817B80" w:rsidRDefault="00817B80" w:rsidP="00817B80">
            <w:pPr>
              <w:spacing w:line="360" w:lineRule="auto"/>
              <w:rPr>
                <w:szCs w:val="24"/>
                <w:highlight w:val="yellow"/>
              </w:rPr>
            </w:pPr>
            <w:r w:rsidRPr="00817B80">
              <w:rPr>
                <w:szCs w:val="24"/>
                <w:highlight w:val="yellow"/>
              </w:rPr>
              <w:t>P:ATP hydrolysis coupled proton transport</w:t>
            </w:r>
          </w:p>
        </w:tc>
      </w:tr>
      <w:tr w:rsidR="00817B80" w:rsidRPr="00817B80" w14:paraId="61131E87" w14:textId="77777777" w:rsidTr="00817B80">
        <w:trPr>
          <w:trHeight w:val="300"/>
        </w:trPr>
        <w:tc>
          <w:tcPr>
            <w:tcW w:w="1809" w:type="dxa"/>
            <w:noWrap/>
            <w:hideMark/>
          </w:tcPr>
          <w:p w14:paraId="65D6928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73C07965" w14:textId="77777777" w:rsidR="00817B80" w:rsidRPr="00817B80" w:rsidRDefault="00817B80" w:rsidP="00817B80">
            <w:pPr>
              <w:spacing w:line="360" w:lineRule="auto"/>
              <w:rPr>
                <w:szCs w:val="24"/>
                <w:highlight w:val="yellow"/>
              </w:rPr>
            </w:pPr>
            <w:r w:rsidRPr="00817B80">
              <w:rPr>
                <w:szCs w:val="24"/>
                <w:highlight w:val="yellow"/>
              </w:rPr>
              <w:t>C:GO:0033177</w:t>
            </w:r>
          </w:p>
        </w:tc>
        <w:tc>
          <w:tcPr>
            <w:tcW w:w="5068" w:type="dxa"/>
            <w:noWrap/>
            <w:hideMark/>
          </w:tcPr>
          <w:p w14:paraId="39FE0503" w14:textId="77777777" w:rsidR="00817B80" w:rsidRPr="00817B80" w:rsidRDefault="00817B80" w:rsidP="00817B80">
            <w:pPr>
              <w:spacing w:line="360" w:lineRule="auto"/>
              <w:rPr>
                <w:szCs w:val="24"/>
                <w:highlight w:val="yellow"/>
              </w:rPr>
            </w:pPr>
            <w:r w:rsidRPr="00817B80">
              <w:rPr>
                <w:szCs w:val="24"/>
                <w:highlight w:val="yellow"/>
              </w:rPr>
              <w:t>C:proton-transporting two-sector ATPase complex, proton-transporting domain</w:t>
            </w:r>
          </w:p>
        </w:tc>
      </w:tr>
      <w:tr w:rsidR="00817B80" w:rsidRPr="00817B80" w14:paraId="4BC13AF4" w14:textId="77777777" w:rsidTr="00817B80">
        <w:trPr>
          <w:trHeight w:val="300"/>
        </w:trPr>
        <w:tc>
          <w:tcPr>
            <w:tcW w:w="1809" w:type="dxa"/>
            <w:noWrap/>
            <w:hideMark/>
          </w:tcPr>
          <w:p w14:paraId="3587041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7B511DE" w14:textId="77777777" w:rsidR="00817B80" w:rsidRPr="00817B80" w:rsidRDefault="00817B80" w:rsidP="00817B80">
            <w:pPr>
              <w:spacing w:line="360" w:lineRule="auto"/>
              <w:rPr>
                <w:szCs w:val="24"/>
                <w:highlight w:val="yellow"/>
              </w:rPr>
            </w:pPr>
            <w:r w:rsidRPr="00817B80">
              <w:rPr>
                <w:szCs w:val="24"/>
                <w:highlight w:val="yellow"/>
              </w:rPr>
              <w:t>C:GO:0033179</w:t>
            </w:r>
          </w:p>
        </w:tc>
        <w:tc>
          <w:tcPr>
            <w:tcW w:w="5068" w:type="dxa"/>
            <w:noWrap/>
            <w:hideMark/>
          </w:tcPr>
          <w:p w14:paraId="187B42E0" w14:textId="77777777" w:rsidR="00817B80" w:rsidRPr="00817B80" w:rsidRDefault="00817B80" w:rsidP="00817B80">
            <w:pPr>
              <w:spacing w:line="360" w:lineRule="auto"/>
              <w:rPr>
                <w:szCs w:val="24"/>
                <w:highlight w:val="yellow"/>
              </w:rPr>
            </w:pPr>
            <w:r w:rsidRPr="00817B80">
              <w:rPr>
                <w:szCs w:val="24"/>
                <w:highlight w:val="yellow"/>
              </w:rPr>
              <w:t>C:proton-transporting V-type ATPase, V0 domain</w:t>
            </w:r>
          </w:p>
        </w:tc>
      </w:tr>
      <w:tr w:rsidR="00817B80" w:rsidRPr="00817B80" w14:paraId="18F6957D" w14:textId="77777777" w:rsidTr="00817B80">
        <w:trPr>
          <w:trHeight w:val="300"/>
        </w:trPr>
        <w:tc>
          <w:tcPr>
            <w:tcW w:w="1809" w:type="dxa"/>
            <w:noWrap/>
            <w:hideMark/>
          </w:tcPr>
          <w:p w14:paraId="4EFF8997" w14:textId="77777777" w:rsidR="00817B80" w:rsidRPr="00817B80" w:rsidRDefault="00817B80" w:rsidP="00817B80">
            <w:pPr>
              <w:spacing w:line="360" w:lineRule="auto"/>
              <w:rPr>
                <w:szCs w:val="24"/>
              </w:rPr>
            </w:pPr>
            <w:r w:rsidRPr="00817B80">
              <w:rPr>
                <w:szCs w:val="24"/>
              </w:rPr>
              <w:t>OG_2280</w:t>
            </w:r>
          </w:p>
        </w:tc>
        <w:tc>
          <w:tcPr>
            <w:tcW w:w="1843" w:type="dxa"/>
            <w:noWrap/>
            <w:hideMark/>
          </w:tcPr>
          <w:p w14:paraId="3C4E55B9"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243B7B51" w14:textId="77777777" w:rsidR="00817B80" w:rsidRPr="00817B80" w:rsidRDefault="00817B80" w:rsidP="00817B80">
            <w:pPr>
              <w:spacing w:line="360" w:lineRule="auto"/>
              <w:rPr>
                <w:szCs w:val="24"/>
              </w:rPr>
            </w:pPr>
            <w:r w:rsidRPr="00817B80">
              <w:rPr>
                <w:szCs w:val="24"/>
              </w:rPr>
              <w:t>F:protein binding</w:t>
            </w:r>
          </w:p>
        </w:tc>
      </w:tr>
      <w:tr w:rsidR="00817B80" w:rsidRPr="00817B80" w14:paraId="6C868E09" w14:textId="77777777" w:rsidTr="00817B80">
        <w:trPr>
          <w:trHeight w:val="300"/>
        </w:trPr>
        <w:tc>
          <w:tcPr>
            <w:tcW w:w="1809" w:type="dxa"/>
            <w:noWrap/>
            <w:hideMark/>
          </w:tcPr>
          <w:p w14:paraId="46D1A5B1" w14:textId="77777777" w:rsidR="00817B80" w:rsidRPr="00817B80" w:rsidRDefault="00817B80" w:rsidP="00817B80">
            <w:pPr>
              <w:spacing w:line="360" w:lineRule="auto"/>
              <w:rPr>
                <w:szCs w:val="24"/>
              </w:rPr>
            </w:pPr>
            <w:r w:rsidRPr="00817B80">
              <w:rPr>
                <w:szCs w:val="24"/>
              </w:rPr>
              <w:t>OG_2414</w:t>
            </w:r>
          </w:p>
        </w:tc>
        <w:tc>
          <w:tcPr>
            <w:tcW w:w="1843" w:type="dxa"/>
            <w:noWrap/>
            <w:hideMark/>
          </w:tcPr>
          <w:p w14:paraId="73CE4380" w14:textId="77777777" w:rsidR="00817B80" w:rsidRPr="00817B80" w:rsidRDefault="00817B80" w:rsidP="00817B80">
            <w:pPr>
              <w:spacing w:line="360" w:lineRule="auto"/>
              <w:rPr>
                <w:szCs w:val="24"/>
              </w:rPr>
            </w:pPr>
            <w:r w:rsidRPr="00817B80">
              <w:rPr>
                <w:szCs w:val="24"/>
              </w:rPr>
              <w:t>F:GO:0005515</w:t>
            </w:r>
          </w:p>
        </w:tc>
        <w:tc>
          <w:tcPr>
            <w:tcW w:w="5068" w:type="dxa"/>
            <w:noWrap/>
            <w:hideMark/>
          </w:tcPr>
          <w:p w14:paraId="4B007B49" w14:textId="77777777" w:rsidR="00817B80" w:rsidRPr="00817B80" w:rsidRDefault="00817B80" w:rsidP="00817B80">
            <w:pPr>
              <w:spacing w:line="360" w:lineRule="auto"/>
              <w:rPr>
                <w:szCs w:val="24"/>
              </w:rPr>
            </w:pPr>
            <w:r w:rsidRPr="00817B80">
              <w:rPr>
                <w:szCs w:val="24"/>
              </w:rPr>
              <w:t>F:protein binding</w:t>
            </w:r>
          </w:p>
        </w:tc>
      </w:tr>
      <w:tr w:rsidR="00817B80" w:rsidRPr="00817B80" w14:paraId="506677EF" w14:textId="77777777" w:rsidTr="00817B80">
        <w:trPr>
          <w:trHeight w:val="300"/>
        </w:trPr>
        <w:tc>
          <w:tcPr>
            <w:tcW w:w="1809" w:type="dxa"/>
            <w:noWrap/>
            <w:hideMark/>
          </w:tcPr>
          <w:p w14:paraId="0103EC67"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0E90EC16" w14:textId="77777777" w:rsidR="00817B80" w:rsidRPr="00817B80" w:rsidRDefault="00817B80" w:rsidP="00817B80">
            <w:pPr>
              <w:spacing w:line="360" w:lineRule="auto"/>
              <w:rPr>
                <w:szCs w:val="24"/>
                <w:highlight w:val="yellow"/>
              </w:rPr>
            </w:pPr>
            <w:r w:rsidRPr="00817B80">
              <w:rPr>
                <w:szCs w:val="24"/>
                <w:highlight w:val="yellow"/>
              </w:rPr>
              <w:t>P:GO:0006364</w:t>
            </w:r>
          </w:p>
        </w:tc>
        <w:tc>
          <w:tcPr>
            <w:tcW w:w="5068" w:type="dxa"/>
            <w:noWrap/>
            <w:hideMark/>
          </w:tcPr>
          <w:p w14:paraId="68BDB21A" w14:textId="77777777" w:rsidR="00817B80" w:rsidRPr="00817B80" w:rsidRDefault="00817B80" w:rsidP="00817B80">
            <w:pPr>
              <w:spacing w:line="360" w:lineRule="auto"/>
              <w:rPr>
                <w:szCs w:val="24"/>
                <w:highlight w:val="yellow"/>
              </w:rPr>
            </w:pPr>
            <w:r w:rsidRPr="00817B80">
              <w:rPr>
                <w:szCs w:val="24"/>
                <w:highlight w:val="yellow"/>
              </w:rPr>
              <w:t>P:rRNA processing</w:t>
            </w:r>
          </w:p>
        </w:tc>
      </w:tr>
      <w:tr w:rsidR="00817B80" w:rsidRPr="00817B80" w14:paraId="6F674308" w14:textId="77777777" w:rsidTr="00817B80">
        <w:trPr>
          <w:trHeight w:val="300"/>
        </w:trPr>
        <w:tc>
          <w:tcPr>
            <w:tcW w:w="1809" w:type="dxa"/>
            <w:noWrap/>
            <w:hideMark/>
          </w:tcPr>
          <w:p w14:paraId="0613DDF3"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433669C0" w14:textId="77777777" w:rsidR="00817B80" w:rsidRPr="00817B80" w:rsidRDefault="00817B80" w:rsidP="00817B80">
            <w:pPr>
              <w:spacing w:line="360" w:lineRule="auto"/>
              <w:rPr>
                <w:szCs w:val="24"/>
                <w:highlight w:val="yellow"/>
              </w:rPr>
            </w:pPr>
            <w:r w:rsidRPr="00817B80">
              <w:rPr>
                <w:szCs w:val="24"/>
                <w:highlight w:val="yellow"/>
              </w:rPr>
              <w:t>P:GO:0008033</w:t>
            </w:r>
          </w:p>
        </w:tc>
        <w:tc>
          <w:tcPr>
            <w:tcW w:w="5068" w:type="dxa"/>
            <w:noWrap/>
            <w:hideMark/>
          </w:tcPr>
          <w:p w14:paraId="1983C69D" w14:textId="77777777" w:rsidR="00817B80" w:rsidRPr="00817B80" w:rsidRDefault="00817B80" w:rsidP="00817B80">
            <w:pPr>
              <w:spacing w:line="360" w:lineRule="auto"/>
              <w:rPr>
                <w:szCs w:val="24"/>
                <w:highlight w:val="yellow"/>
              </w:rPr>
            </w:pPr>
            <w:r w:rsidRPr="00817B80">
              <w:rPr>
                <w:szCs w:val="24"/>
                <w:highlight w:val="yellow"/>
              </w:rPr>
              <w:t>P:tRNA processing</w:t>
            </w:r>
          </w:p>
        </w:tc>
      </w:tr>
    </w:tbl>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611808">
        <w:t xml:space="preserve">Table </w:t>
      </w:r>
      <w:r w:rsidR="00611808">
        <w:rPr>
          <w:noProof/>
        </w:rPr>
        <w:t>A</w:t>
      </w:r>
      <w:r w:rsidR="00611808">
        <w:noBreakHyphen/>
      </w:r>
      <w:r w:rsidR="00611808">
        <w:rPr>
          <w:noProof/>
        </w:rPr>
        <w:t>3</w:t>
      </w:r>
      <w:r w:rsidR="00F53DBF">
        <w:rPr>
          <w:szCs w:val="24"/>
        </w:rPr>
        <w:fldChar w:fldCharType="end"/>
      </w:r>
      <w:r w:rsidR="00F53DBF">
        <w:rPr>
          <w:szCs w:val="24"/>
        </w:rPr>
        <w:t>)</w:t>
      </w:r>
      <w:r w:rsidR="00394DA0">
        <w:rPr>
          <w:szCs w:val="24"/>
        </w:rPr>
        <w:t>.</w:t>
      </w:r>
    </w:p>
    <w:p w14:paraId="2F24AAEC" w14:textId="0D2B4053" w:rsidR="00F53DBF" w:rsidRDefault="00F53DBF" w:rsidP="00F53DBF">
      <w:pPr>
        <w:pStyle w:val="Caption"/>
        <w:keepNext/>
      </w:pPr>
      <w:bookmarkStart w:id="12" w:name="_Ref383866029"/>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3</w:t>
      </w:r>
      <w:r w:rsidR="009E69A4">
        <w:fldChar w:fldCharType="end"/>
      </w:r>
      <w:bookmarkEnd w:id="12"/>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E68A8AD" w:rsidR="008B7290" w:rsidRDefault="008B7290" w:rsidP="008D799A">
            <w:pPr>
              <w:spacing w:line="360" w:lineRule="auto"/>
              <w:rPr>
                <w:szCs w:val="24"/>
              </w:rPr>
            </w:pPr>
            <w:r>
              <w:rPr>
                <w:szCs w:val="24"/>
              </w:rPr>
              <w:t>Last eukaryotic common ancester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7768C00E"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1A389D">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1A389D" w:rsidRPr="001A389D">
        <w:rPr>
          <w:szCs w:val="24"/>
          <w:u w:val="dash"/>
        </w:rPr>
        <w:t xml:space="preserve">(Nakjang </w:t>
      </w:r>
      <w:r w:rsidR="001A389D" w:rsidRPr="001A389D">
        <w:rPr>
          <w:i/>
          <w:iCs/>
          <w:szCs w:val="24"/>
          <w:u w:val="dash"/>
        </w:rPr>
        <w:t>et al.</w:t>
      </w:r>
      <w:r w:rsidR="001A389D" w:rsidRPr="001A389D">
        <w:rPr>
          <w:szCs w:val="24"/>
          <w:u w:val="dash"/>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314502">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314502" w:rsidRPr="001A389D">
        <w:rPr>
          <w:szCs w:val="24"/>
          <w:u w:val="dash"/>
        </w:rPr>
        <w:t xml:space="preserve">(Nakjang </w:t>
      </w:r>
      <w:r w:rsidR="00314502" w:rsidRPr="001A389D">
        <w:rPr>
          <w:i/>
          <w:iCs/>
          <w:szCs w:val="24"/>
          <w:u w:val="dash"/>
        </w:rPr>
        <w:t>et al.</w:t>
      </w:r>
      <w:r w:rsidR="00314502" w:rsidRPr="001A389D">
        <w:rPr>
          <w:szCs w:val="24"/>
          <w:u w:val="dash"/>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65CDD245"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5E7F77">
        <w:rPr>
          <w:szCs w:val="24"/>
        </w:rPr>
        <w:instrText xml:space="preserve"> ADDIN ZOTERO_ITEM CSL_CITATION {"citationID":"bVImgYch","properties":{"formattedCitation":"\\uldash{(Nakjang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5E7F77" w:rsidRPr="005E7F77">
        <w:rPr>
          <w:szCs w:val="24"/>
          <w:u w:val="dash"/>
        </w:rPr>
        <w:t xml:space="preserve">(Nakjang </w:t>
      </w:r>
      <w:r w:rsidR="005E7F77" w:rsidRPr="005E7F77">
        <w:rPr>
          <w:i/>
          <w:iCs/>
          <w:szCs w:val="24"/>
          <w:u w:val="dash"/>
        </w:rPr>
        <w:t>et al.</w:t>
      </w:r>
      <w:r w:rsidR="005E7F77" w:rsidRPr="005E7F77">
        <w:rPr>
          <w:szCs w:val="24"/>
          <w:u w:val="dash"/>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Pr>
          <w:szCs w:val="24"/>
          <w:highlight w:val="yellow"/>
        </w:rPr>
        <w:t>HamFAS: a novel f</w:t>
      </w:r>
      <w:r w:rsidR="00AD08DF" w:rsidRPr="00E85F58">
        <w:rPr>
          <w:szCs w:val="24"/>
          <w:highlight w:val="yellow"/>
        </w:rPr>
        <w:t>unctional annotation</w:t>
      </w:r>
      <w:r>
        <w:rPr>
          <w:szCs w:val="24"/>
        </w:rPr>
        <w:t xml:space="preserve"> </w:t>
      </w:r>
      <w:r w:rsidRPr="00AA39B5">
        <w:rPr>
          <w:szCs w:val="24"/>
          <w:highlight w:val="yellow"/>
        </w:rPr>
        <w:t>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548F0726"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14A40">
        <w:rPr>
          <w:szCs w:val="24"/>
        </w:rPr>
        <w:instrText xml:space="preserve"> ADDIN ZOTERO_ITEM CSL_CITATION {"citationID":"uUlHA0oD","properties":{"formattedCitation":"\\uldash{(Gabald\\uc0\\u243{}n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14A40" w:rsidRPr="00E14A40">
        <w:rPr>
          <w:szCs w:val="24"/>
          <w:u w:val="dash"/>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135944">
        <w:rPr>
          <w:szCs w:val="24"/>
        </w:rPr>
        <w:instrText xml:space="preserve"> ADDIN ZOTERO_ITEM CSL_CITATION {"citationID":"nPOS0CX3","properties":{"formattedCitation":"\\uldash{(Chothia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135944" w:rsidRPr="00135944">
        <w:rPr>
          <w:szCs w:val="24"/>
          <w:u w:val="dash"/>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445AB4">
        <w:rPr>
          <w:szCs w:val="24"/>
        </w:rPr>
        <w:instrText xml:space="preserve"> ADDIN ZOTERO_ITEM CSL_CITATION {"citationID":"aCkEb1Jl","properties":{"formattedCitation":"\\uldash{(Adams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445AB4" w:rsidRPr="00445AB4">
        <w:rPr>
          <w:szCs w:val="24"/>
          <w:u w:val="dash"/>
        </w:rPr>
        <w:t xml:space="preserve">(Adams </w:t>
      </w:r>
      <w:r w:rsidR="00445AB4" w:rsidRPr="00445AB4">
        <w:rPr>
          <w:i/>
          <w:iCs/>
          <w:szCs w:val="24"/>
          <w:u w:val="dash"/>
        </w:rPr>
        <w:t>et al.</w:t>
      </w:r>
      <w:r w:rsidR="00445AB4" w:rsidRPr="00445AB4">
        <w:rPr>
          <w:szCs w:val="24"/>
          <w:u w:val="dash"/>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C55A89">
        <w:rPr>
          <w:szCs w:val="24"/>
        </w:rPr>
        <w:instrText xml:space="preserve"> ADDIN ZOTERO_ITEM CSL_CITATION {"citationID":"hpJXYFRI","properties":{"formattedCitation":"\\uldash{(Baker,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C55A89" w:rsidRPr="00C55A89">
        <w:rPr>
          <w:szCs w:val="24"/>
          <w:u w:val="dash"/>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6E4FEA">
        <w:rPr>
          <w:szCs w:val="24"/>
        </w:rPr>
        <w:instrText xml:space="preserve"> ADDIN ZOTERO_ITEM CSL_CITATION {"citationID":"Fxpzaip8","properties":{"formattedCitation":"\\uldash{(Loewenstein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6E4FEA" w:rsidRPr="00C14A21">
        <w:rPr>
          <w:szCs w:val="24"/>
          <w:u w:val="dash"/>
        </w:rPr>
        <w:t xml:space="preserve">(Loewenstein </w:t>
      </w:r>
      <w:r w:rsidR="006E4FEA" w:rsidRPr="00C14A21">
        <w:rPr>
          <w:i/>
          <w:iCs/>
          <w:szCs w:val="24"/>
          <w:u w:val="dash"/>
        </w:rPr>
        <w:t>et al.</w:t>
      </w:r>
      <w:r w:rsidR="006E4FEA" w:rsidRPr="00C14A21">
        <w:rPr>
          <w:szCs w:val="24"/>
          <w:u w:val="dash"/>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CD736A">
        <w:rPr>
          <w:szCs w:val="24"/>
        </w:rPr>
        <w:instrText xml:space="preserve"> ADDIN ZOTERO_ITEM CSL_CITATION {"citationID":"JcXWALZW","properties":{"formattedCitation":"\\uldash{(Sael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CD736A" w:rsidRPr="00CD736A">
        <w:rPr>
          <w:szCs w:val="24"/>
          <w:u w:val="dash"/>
        </w:rPr>
        <w:t xml:space="preserve">(Sael </w:t>
      </w:r>
      <w:r w:rsidR="00CD736A" w:rsidRPr="00CD736A">
        <w:rPr>
          <w:i/>
          <w:iCs/>
          <w:szCs w:val="24"/>
          <w:u w:val="dash"/>
        </w:rPr>
        <w:t>et al.</w:t>
      </w:r>
      <w:r w:rsidR="00CD736A" w:rsidRPr="00CD736A">
        <w:rPr>
          <w:szCs w:val="24"/>
          <w:u w:val="dash"/>
        </w:rPr>
        <w:t>, 2012)</w:t>
      </w:r>
      <w:r w:rsidR="00CD736A">
        <w:rPr>
          <w:szCs w:val="24"/>
        </w:rPr>
        <w:fldChar w:fldCharType="end"/>
      </w:r>
      <w:r w:rsidR="00346D5F">
        <w:rPr>
          <w:szCs w:val="24"/>
        </w:rPr>
        <w:t>.</w:t>
      </w:r>
    </w:p>
    <w:p w14:paraId="5E5FFDC1" w14:textId="2396C356"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267855">
        <w:rPr>
          <w:szCs w:val="24"/>
        </w:rPr>
        <w:instrText xml:space="preserve"> ADDIN ZOTERO_ITEM CSL_CITATION {"citationID":"kZ3lyrls","properties":{"formattedCitation":"\\uldash{(Gabald\\uc0\\u243{}n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267855" w:rsidRPr="00267855">
        <w:rPr>
          <w:szCs w:val="24"/>
          <w:u w:val="dash"/>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32219C" w:rsidRPr="00A40CF6">
        <w:rPr>
          <w:szCs w:val="24"/>
        </w:rPr>
        <w:instrText xml:space="preserve"> ADDIN ZOTERO_ITEM CSL_CITATION {"citationID":"nDILWcle","properties":{"formattedCitation":"\\uldash{(Altenhoff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32219C" w:rsidRPr="00A40CF6">
        <w:rPr>
          <w:szCs w:val="24"/>
          <w:u w:val="dash"/>
        </w:rPr>
        <w:t xml:space="preserve">(Altenhoff </w:t>
      </w:r>
      <w:r w:rsidR="0032219C" w:rsidRPr="00A40CF6">
        <w:rPr>
          <w:i/>
          <w:iCs/>
          <w:szCs w:val="24"/>
          <w:u w:val="dash"/>
        </w:rPr>
        <w:t>et al.</w:t>
      </w:r>
      <w:r w:rsidR="0032219C" w:rsidRPr="00A40CF6">
        <w:rPr>
          <w:szCs w:val="24"/>
          <w:u w:val="dash"/>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A40CF6">
        <w:rPr>
          <w:szCs w:val="24"/>
          <w:highlight w:val="yellow"/>
        </w:rPr>
        <w:t>Furthermore,</w:t>
      </w:r>
      <w:r w:rsidR="009E3CF6" w:rsidRPr="00A40CF6">
        <w:rPr>
          <w:szCs w:val="24"/>
          <w:highlight w:val="yellow"/>
        </w:rPr>
        <w:t xml:space="preserve"> ort</w:t>
      </w:r>
      <w:r w:rsidR="007E3B60" w:rsidRPr="00A40CF6">
        <w:rPr>
          <w:szCs w:val="24"/>
          <w:highlight w:val="yellow"/>
        </w:rPr>
        <w:t>hology does not always guarantee functional equivalence between proteins</w:t>
      </w:r>
      <w:r w:rsidR="002405A9" w:rsidRPr="00A40CF6">
        <w:rPr>
          <w:szCs w:val="24"/>
          <w:highlight w:val="yellow"/>
        </w:rPr>
        <w:t xml:space="preserve"> </w:t>
      </w:r>
      <w:r w:rsidR="002405A9" w:rsidRPr="00A40CF6">
        <w:rPr>
          <w:szCs w:val="24"/>
          <w:highlight w:val="yellow"/>
        </w:rPr>
        <w:fldChar w:fldCharType="begin"/>
      </w:r>
      <w:r w:rsidR="002405A9" w:rsidRPr="00A40CF6">
        <w:rPr>
          <w:szCs w:val="24"/>
          <w:highlight w:val="yellow"/>
        </w:rPr>
        <w:instrText xml:space="preserve"> ADDIN ZOTERO_ITEM CSL_CITATION {"citationID":"8xXrJ4OX","properties":{"formattedCitation":"\\uldash{(Studer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A40CF6">
        <w:rPr>
          <w:szCs w:val="24"/>
          <w:highlight w:val="yellow"/>
        </w:rPr>
        <w:fldChar w:fldCharType="separate"/>
      </w:r>
      <w:r w:rsidR="002405A9" w:rsidRPr="00A40CF6">
        <w:rPr>
          <w:szCs w:val="24"/>
          <w:highlight w:val="yellow"/>
          <w:u w:val="dash"/>
        </w:rPr>
        <w:t>(Studer and Robinson-Rechavi, 2009)</w:t>
      </w:r>
      <w:r w:rsidR="002405A9" w:rsidRPr="00A40CF6">
        <w:rPr>
          <w:szCs w:val="24"/>
          <w:highlight w:val="yellow"/>
        </w:rPr>
        <w:fldChar w:fldCharType="end"/>
      </w:r>
      <w:r w:rsidR="00D44552" w:rsidRPr="00A40CF6">
        <w:rPr>
          <w:szCs w:val="24"/>
          <w:highlight w:val="yellow"/>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F141AD">
        <w:rPr>
          <w:szCs w:val="24"/>
        </w:rPr>
        <w:instrText xml:space="preserve"> ADDIN ZOTERO_ITEM CSL_CITATION {"citationID":"4HN70uVW","properties":{"formattedCitation":"\\uldash{(Apic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F141AD" w:rsidRPr="00F141AD">
        <w:rPr>
          <w:szCs w:val="24"/>
          <w:u w:val="dash"/>
        </w:rPr>
        <w:t xml:space="preserve">(Apic </w:t>
      </w:r>
      <w:r w:rsidR="00F141AD" w:rsidRPr="00F141AD">
        <w:rPr>
          <w:i/>
          <w:iCs/>
          <w:szCs w:val="24"/>
          <w:u w:val="dash"/>
        </w:rPr>
        <w:t>et al.</w:t>
      </w:r>
      <w:r w:rsidR="00F141AD" w:rsidRPr="00F141AD">
        <w:rPr>
          <w:szCs w:val="24"/>
          <w:u w:val="dash"/>
        </w:rPr>
        <w:t xml:space="preserve">, 2001; Reid </w:t>
      </w:r>
      <w:r w:rsidR="00F141AD" w:rsidRPr="00F141AD">
        <w:rPr>
          <w:i/>
          <w:iCs/>
          <w:szCs w:val="24"/>
          <w:u w:val="dash"/>
        </w:rPr>
        <w:t>et al.</w:t>
      </w:r>
      <w:r w:rsidR="00F141AD" w:rsidRPr="00F141AD">
        <w:rPr>
          <w:szCs w:val="24"/>
          <w:u w:val="dash"/>
        </w:rPr>
        <w:t>, 2007)</w:t>
      </w:r>
      <w:r w:rsidR="00F141AD">
        <w:rPr>
          <w:szCs w:val="24"/>
        </w:rPr>
        <w:fldChar w:fldCharType="end"/>
      </w:r>
      <w:r w:rsidR="00F141AD">
        <w:rPr>
          <w:szCs w:val="24"/>
        </w:rPr>
        <w:t>.</w:t>
      </w:r>
    </w:p>
    <w:p w14:paraId="7A894535" w14:textId="7081C62B"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277F16">
        <w:rPr>
          <w:szCs w:val="24"/>
        </w:rPr>
        <w:instrText xml:space="preserve"> ADDIN ZOTERO_ITEM CSL_CITATION {"citationID":"d0KXGuDg","properties":{"formattedCitation":"\\uldash{(Kanehisa and Goto, 2000; Kanehisa {\\i{}et al.}, 2016)}","plainCitation":"(Kanehisa and Goto, 2000; Kanehisa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277F16" w:rsidRPr="00277F16">
        <w:rPr>
          <w:szCs w:val="24"/>
          <w:u w:val="dash"/>
        </w:rPr>
        <w:t xml:space="preserve">(Kanehisa and Goto, 2000; Kanehisa </w:t>
      </w:r>
      <w:r w:rsidR="00277F16" w:rsidRPr="00277F16">
        <w:rPr>
          <w:i/>
          <w:iCs/>
          <w:szCs w:val="24"/>
          <w:u w:val="dash"/>
        </w:rPr>
        <w:t>et al.</w:t>
      </w:r>
      <w:r w:rsidR="00277F16" w:rsidRPr="00277F16">
        <w:rPr>
          <w:szCs w:val="24"/>
          <w:u w:val="dash"/>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7420BA">
        <w:rPr>
          <w:szCs w:val="24"/>
        </w:rPr>
        <w:instrText xml:space="preserve"> ADDIN ZOTERO_ITEM CSL_CITATION {"citationID":"RDw6m2LN","properties":{"formattedCitation":"\\uldash{(Kanehisa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7420BA" w:rsidRPr="007420BA">
        <w:rPr>
          <w:szCs w:val="24"/>
          <w:u w:val="dash"/>
        </w:rPr>
        <w:t xml:space="preserve">(Kanehisa </w:t>
      </w:r>
      <w:r w:rsidR="007420BA" w:rsidRPr="007420BA">
        <w:rPr>
          <w:i/>
          <w:iCs/>
          <w:szCs w:val="24"/>
          <w:u w:val="dash"/>
        </w:rPr>
        <w:t>et al.</w:t>
      </w:r>
      <w:r w:rsidR="007420BA" w:rsidRPr="007420BA">
        <w:rPr>
          <w:szCs w:val="24"/>
          <w:u w:val="dash"/>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611808" w:rsidRPr="00076E91">
        <w:t xml:space="preserve">Figure </w:t>
      </w:r>
      <w:r w:rsidR="00611808">
        <w:rPr>
          <w:noProof/>
        </w:rPr>
        <w:t>A</w:t>
      </w:r>
      <w:r w:rsidR="00611808">
        <w:noBreakHyphen/>
      </w:r>
      <w:r w:rsidR="00611808">
        <w:rPr>
          <w:noProof/>
        </w:rPr>
        <w:t>10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770A7F9E" w:rsidR="000E0EEC" w:rsidRPr="00076E91" w:rsidRDefault="00B01FCE" w:rsidP="008D799A">
      <w:pPr>
        <w:pStyle w:val="Caption"/>
        <w:spacing w:after="0" w:line="360" w:lineRule="auto"/>
      </w:pPr>
      <w:bookmarkStart w:id="13" w:name="_Ref38160575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10</w:t>
      </w:r>
      <w:r w:rsidR="00581E32">
        <w:fldChar w:fldCharType="end"/>
      </w:r>
      <w:bookmarkEnd w:id="13"/>
      <w:r w:rsidRPr="00076E91">
        <w:t>: KO annotation transfer using HamFAS approach.</w:t>
      </w:r>
    </w:p>
    <w:p w14:paraId="52C6C072" w14:textId="3108690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B01FCE" w:rsidRPr="00076E91">
        <w:rPr>
          <w:szCs w:val="24"/>
        </w:rPr>
        <w:fldChar w:fldCharType="begin"/>
      </w:r>
      <w:r w:rsidR="00B01FCE" w:rsidRPr="00076E91">
        <w:rPr>
          <w:szCs w:val="24"/>
        </w:rPr>
        <w:instrText xml:space="preserve"> REF _Ref371837253 \h </w:instrText>
      </w:r>
      <w:r w:rsidR="00B01FCE" w:rsidRPr="00076E91">
        <w:rPr>
          <w:szCs w:val="24"/>
        </w:rPr>
      </w:r>
      <w:r w:rsidR="00B01FCE" w:rsidRPr="00076E91">
        <w:rPr>
          <w:szCs w:val="24"/>
        </w:rPr>
        <w:fldChar w:fldCharType="separate"/>
      </w:r>
      <w:r w:rsidR="00611808" w:rsidRPr="00076E91">
        <w:t xml:space="preserve">Table </w:t>
      </w:r>
      <w:r w:rsidR="00611808">
        <w:rPr>
          <w:noProof/>
        </w:rPr>
        <w:t>A</w:t>
      </w:r>
      <w:r w:rsidR="00611808">
        <w:noBreakHyphen/>
      </w:r>
      <w:r w:rsidR="00611808">
        <w:rPr>
          <w:noProof/>
        </w:rPr>
        <w:t>5</w:t>
      </w:r>
      <w:r w:rsidR="00B01FCE" w:rsidRPr="00076E91">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635A4DC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023C60">
        <w:rPr>
          <w:szCs w:val="24"/>
        </w:rPr>
        <w:instrText xml:space="preserve"> ADDIN ZOTERO_ITEM CSL_CITATION {"citationID":"1c1MptS0","properties":{"formattedCitation":"\\uldash{(Moriya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023C60" w:rsidRPr="00023C60">
        <w:rPr>
          <w:szCs w:val="24"/>
          <w:u w:val="dash"/>
        </w:rPr>
        <w:t xml:space="preserve">(Moriya </w:t>
      </w:r>
      <w:r w:rsidR="00023C60" w:rsidRPr="00023C60">
        <w:rPr>
          <w:i/>
          <w:iCs/>
          <w:szCs w:val="24"/>
          <w:u w:val="dash"/>
        </w:rPr>
        <w:t>et al.</w:t>
      </w:r>
      <w:r w:rsidR="00023C60" w:rsidRPr="00023C60">
        <w:rPr>
          <w:szCs w:val="24"/>
          <w:u w:val="dash"/>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023C60">
        <w:rPr>
          <w:szCs w:val="24"/>
        </w:rPr>
        <w:instrText xml:space="preserve"> ADDIN ZOTERO_ITEM CSL_CITATION {"citationID":"k5kq8RXg","properties":{"formattedCitation":"\\uldash{(Kanehisa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023C60" w:rsidRPr="00023C60">
        <w:rPr>
          <w:szCs w:val="24"/>
          <w:u w:val="dash"/>
        </w:rPr>
        <w:t xml:space="preserve">(Kanehisa </w:t>
      </w:r>
      <w:r w:rsidR="00023C60" w:rsidRPr="00023C60">
        <w:rPr>
          <w:i/>
          <w:iCs/>
          <w:szCs w:val="24"/>
          <w:u w:val="dash"/>
        </w:rPr>
        <w:t>et al.</w:t>
      </w:r>
      <w:r w:rsidR="00023C60" w:rsidRPr="00023C60">
        <w:rPr>
          <w:szCs w:val="24"/>
          <w:u w:val="dash"/>
        </w:rPr>
        <w:t>, 2016)</w:t>
      </w:r>
      <w:r w:rsidR="00023C60">
        <w:rPr>
          <w:szCs w:val="24"/>
        </w:rPr>
        <w:fldChar w:fldCharType="end"/>
      </w:r>
      <w:r w:rsidR="00346973">
        <w:rPr>
          <w:szCs w:val="24"/>
        </w:rPr>
        <w:t xml:space="preserve"> from KEGG</w:t>
      </w:r>
      <w:r w:rsidRPr="00076E91">
        <w:rPr>
          <w:szCs w:val="24"/>
        </w:rPr>
        <w:t>.</w:t>
      </w:r>
    </w:p>
    <w:p w14:paraId="46984600" w14:textId="53A74095"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6C059D">
        <w:rPr>
          <w:szCs w:val="24"/>
        </w:rPr>
        <w:instrText xml:space="preserve"> ADDIN ZOTERO_ITEM CSL_CITATION {"citationID":"KWKTyoK3","properties":{"formattedCitation":"\\uldash{(Kanehisa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6C059D" w:rsidRPr="006C059D">
        <w:rPr>
          <w:szCs w:val="24"/>
          <w:u w:val="dash"/>
        </w:rPr>
        <w:t xml:space="preserve">(Kanehisa </w:t>
      </w:r>
      <w:r w:rsidR="006C059D" w:rsidRPr="006C059D">
        <w:rPr>
          <w:i/>
          <w:iCs/>
          <w:szCs w:val="24"/>
          <w:u w:val="dash"/>
        </w:rPr>
        <w:t>et al.</w:t>
      </w:r>
      <w:r w:rsidR="006C059D" w:rsidRPr="006C059D">
        <w:rPr>
          <w:szCs w:val="24"/>
          <w:u w:val="dash"/>
        </w:rPr>
        <w:t>,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3B47300D" w:rsidR="00814A0A" w:rsidRPr="00076E91"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 xml:space="preserve">The proteins in each group are very similar with each other in term of feature architecture, which can be accounted from the FAS score distribution in </w:t>
      </w:r>
      <w:r w:rsidR="002F3B7E">
        <w:rPr>
          <w:szCs w:val="24"/>
        </w:rPr>
        <w:fldChar w:fldCharType="begin"/>
      </w:r>
      <w:r w:rsidR="002F3B7E">
        <w:rPr>
          <w:szCs w:val="24"/>
        </w:rPr>
        <w:instrText xml:space="preserve"> REF _Ref371838184 \h </w:instrText>
      </w:r>
      <w:r w:rsidR="002F3B7E">
        <w:rPr>
          <w:szCs w:val="24"/>
        </w:rPr>
      </w:r>
      <w:r w:rsidR="002F3B7E">
        <w:rPr>
          <w:szCs w:val="24"/>
        </w:rPr>
        <w:fldChar w:fldCharType="separate"/>
      </w:r>
      <w:r w:rsidR="00611808" w:rsidRPr="00076E91">
        <w:t xml:space="preserve">Figure </w:t>
      </w:r>
      <w:r w:rsidR="00611808">
        <w:rPr>
          <w:noProof/>
        </w:rPr>
        <w:t>A</w:t>
      </w:r>
      <w:r w:rsidR="00611808">
        <w:noBreakHyphen/>
      </w:r>
      <w:r w:rsidR="00611808">
        <w:rPr>
          <w:noProof/>
        </w:rPr>
        <w:t>11</w:t>
      </w:r>
      <w:r w:rsidR="002F3B7E">
        <w:rPr>
          <w:szCs w:val="24"/>
        </w:rPr>
        <w:fldChar w:fldCharType="end"/>
      </w:r>
      <w:r w:rsidR="002F3B7E">
        <w:rPr>
          <w:szCs w:val="24"/>
        </w:rPr>
        <w:t xml:space="preserve">. </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0C782278" w:rsidR="00814A0A" w:rsidRPr="00076E91" w:rsidRDefault="00814A0A" w:rsidP="008D799A">
      <w:pPr>
        <w:pStyle w:val="Caption"/>
        <w:spacing w:after="0" w:line="360" w:lineRule="auto"/>
      </w:pPr>
      <w:bookmarkStart w:id="14" w:name="_Ref37183818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11</w:t>
      </w:r>
      <w:r w:rsidR="00581E32">
        <w:fldChar w:fldCharType="end"/>
      </w:r>
      <w:bookmarkEnd w:id="14"/>
      <w:r w:rsidRPr="00076E91">
        <w:t xml:space="preserve">: </w:t>
      </w:r>
      <w:r w:rsidR="001E703A">
        <w:t>(</w:t>
      </w:r>
      <w:r w:rsidR="001E703A" w:rsidRPr="001E703A">
        <w:rPr>
          <w:highlight w:val="yellow"/>
        </w:rPr>
        <w:t>INCREASE X AXIS</w:t>
      </w:r>
      <w:r w:rsidR="001E703A">
        <w:t xml:space="preserve">) </w:t>
      </w:r>
      <w:r w:rsidRPr="00076E91">
        <w:t>Distribution of T</w:t>
      </w:r>
      <w:r w:rsidRPr="00076E91">
        <w:rPr>
          <w:vertAlign w:val="subscript"/>
        </w:rPr>
        <w:t>FAS_KO</w:t>
      </w:r>
      <w:r w:rsidRPr="00076E91">
        <w:t xml:space="preserve"> for 12,748 KO groups</w:t>
      </w:r>
    </w:p>
    <w:p w14:paraId="687C9283" w14:textId="5402B9F3"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uninformative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3729C7D" w:rsidR="00814A0A" w:rsidRPr="00076E91" w:rsidRDefault="00814A0A" w:rsidP="008D799A">
      <w:pPr>
        <w:pStyle w:val="Caption"/>
        <w:spacing w:after="0" w:line="360" w:lineRule="auto"/>
      </w:pPr>
      <w:bookmarkStart w:id="15" w:name="_Ref33956453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12</w:t>
      </w:r>
      <w:r w:rsidR="00581E32">
        <w:fldChar w:fldCharType="end"/>
      </w:r>
      <w:bookmarkEnd w:id="15"/>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7B00BE14"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Pr>
          <w:szCs w:val="24"/>
        </w:rPr>
        <w:t xml:space="preserve"> for HamFAS and compared them with the one of BlastKOALA and KAAS.</w:t>
      </w:r>
    </w:p>
    <w:p w14:paraId="3F88B3C8" w14:textId="77777777" w:rsidR="006D12A5" w:rsidRPr="00076E91" w:rsidRDefault="006D12A5" w:rsidP="008D799A">
      <w:pPr>
        <w:spacing w:after="0" w:line="360" w:lineRule="auto"/>
        <w:rPr>
          <w:szCs w:val="24"/>
        </w:rPr>
      </w:pPr>
      <w:r w:rsidRPr="00076E91">
        <w:rPr>
          <w:szCs w:val="24"/>
        </w:rPr>
        <w:t>recall = TP / (TP + FN)</w:t>
      </w:r>
    </w:p>
    <w:p w14:paraId="7A65C9E8" w14:textId="77777777" w:rsidR="006D12A5" w:rsidRPr="00076E91" w:rsidRDefault="006D12A5" w:rsidP="008D799A">
      <w:pPr>
        <w:spacing w:after="0" w:line="360" w:lineRule="auto"/>
        <w:rPr>
          <w:szCs w:val="24"/>
        </w:rPr>
      </w:pPr>
      <w:r w:rsidRPr="00076E91">
        <w:rPr>
          <w:szCs w:val="24"/>
        </w:rPr>
        <w:t>precision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611808">
        <w:t xml:space="preserve">Table </w:t>
      </w:r>
      <w:r w:rsidR="00611808">
        <w:rPr>
          <w:noProof/>
        </w:rPr>
        <w:t>A</w:t>
      </w:r>
      <w:r w:rsidR="00611808">
        <w:noBreakHyphen/>
      </w:r>
      <w:r w:rsidR="00611808">
        <w:rPr>
          <w:noProof/>
        </w:rPr>
        <w:t>4</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1053D947" w:rsidR="00D41C46" w:rsidRDefault="00D41C46" w:rsidP="00D41C46">
      <w:pPr>
        <w:pStyle w:val="Caption"/>
        <w:keepNext/>
      </w:pPr>
      <w:bookmarkStart w:id="16" w:name="_Ref383951269"/>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4</w:t>
      </w:r>
      <w:r w:rsidR="009E69A4">
        <w:fldChar w:fldCharType="end"/>
      </w:r>
      <w:bookmarkEnd w:id="16"/>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Default="00270618" w:rsidP="008D799A">
            <w:pPr>
              <w:spacing w:line="360" w:lineRule="auto"/>
              <w:rPr>
                <w:szCs w:val="24"/>
              </w:rPr>
            </w:pPr>
            <w:r w:rsidRPr="00076E91">
              <w:rPr>
                <w:rFonts w:cs="Times New Roman"/>
                <w:b/>
                <w:bCs/>
                <w:color w:val="A2A2A2"/>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Default="00270618" w:rsidP="008D799A">
            <w:pPr>
              <w:spacing w:line="360" w:lineRule="auto"/>
              <w:rPr>
                <w:szCs w:val="24"/>
              </w:rPr>
            </w:pPr>
            <w:r w:rsidRPr="00076E91">
              <w:rPr>
                <w:rFonts w:cs="Times New Roman"/>
                <w:color w:val="A2A2A2"/>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C91DB1" w:rsidRDefault="00270618" w:rsidP="008D799A">
            <w:pPr>
              <w:spacing w:line="360" w:lineRule="auto"/>
              <w:rPr>
                <w:szCs w:val="24"/>
                <w:u w:val="single"/>
              </w:rPr>
            </w:pPr>
            <w:r w:rsidRPr="00C91DB1">
              <w:rPr>
                <w:rFonts w:cs="Times New Roman"/>
                <w:color w:val="A2A2A2"/>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Default="00270618" w:rsidP="008D799A">
            <w:pPr>
              <w:spacing w:line="360" w:lineRule="auto"/>
              <w:rPr>
                <w:szCs w:val="24"/>
              </w:rPr>
            </w:pPr>
            <w:r w:rsidRPr="00076E91">
              <w:rPr>
                <w:rFonts w:cs="Times New Roman"/>
                <w:color w:val="A2A2A2"/>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6250D90D" w:rsidR="006D12A5" w:rsidRPr="00076E91"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B83F9E">
        <w:rPr>
          <w:szCs w:val="24"/>
        </w:rPr>
        <w:instrText xml:space="preserve"> ADDIN ZOTERO_ITEM CSL_CITATION {"citationID":"itTlmL8a","properties":{"formattedCitation":"\\uldash{(O\\uc0\\u8217{}Brien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B83F9E" w:rsidRPr="00B83F9E">
        <w:rPr>
          <w:szCs w:val="24"/>
          <w:u w:val="dash"/>
        </w:rPr>
        <w:t xml:space="preserve">(O’Brien </w:t>
      </w:r>
      <w:r w:rsidR="00B83F9E" w:rsidRPr="00B83F9E">
        <w:rPr>
          <w:i/>
          <w:iCs/>
          <w:szCs w:val="24"/>
          <w:u w:val="dash"/>
        </w:rPr>
        <w:t>et al.</w:t>
      </w:r>
      <w:r w:rsidR="00B83F9E" w:rsidRPr="00B83F9E">
        <w:rPr>
          <w:szCs w:val="24"/>
          <w:u w:val="dash"/>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611808">
        <w:t xml:space="preserve">Table </w:t>
      </w:r>
      <w:r w:rsidR="00611808">
        <w:rPr>
          <w:noProof/>
        </w:rPr>
        <w:t>A</w:t>
      </w:r>
      <w:r w:rsidR="00611808">
        <w:noBreakHyphen/>
      </w:r>
      <w:r w:rsidR="00611808">
        <w:rPr>
          <w:noProof/>
        </w:rPr>
        <w:t>4</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0172D6" w:rsidRPr="00AC2785">
        <w:rPr>
          <w:szCs w:val="24"/>
          <w:highlight w:val="yellow"/>
        </w:rPr>
        <w:t>p-value = ..</w:t>
      </w:r>
      <w:r w:rsidR="00AC2785">
        <w:rPr>
          <w:szCs w:val="24"/>
          <w:highlight w:val="yellow"/>
        </w:rPr>
        <w:t>. DO SOME TEST HERE, U-TEST?</w:t>
      </w:r>
      <w:r w:rsidR="000172D6" w:rsidRPr="00AC2785">
        <w:rPr>
          <w:szCs w:val="24"/>
          <w:highlight w:val="yellow"/>
        </w:rPr>
        <w:t>.</w:t>
      </w:r>
      <w:r w:rsidR="000172D6">
        <w:rPr>
          <w:szCs w:val="24"/>
        </w:rPr>
        <w:t>)</w:t>
      </w:r>
      <w:r w:rsidRPr="00076E91">
        <w:rPr>
          <w:szCs w:val="24"/>
        </w:rPr>
        <w:t>, with</w:t>
      </w:r>
      <w:r w:rsidR="00C91DB1">
        <w:rPr>
          <w:szCs w:val="24"/>
        </w:rPr>
        <w:t xml:space="preserve"> the</w:t>
      </w:r>
      <w:r w:rsidRPr="00076E91">
        <w:rPr>
          <w:szCs w:val="24"/>
        </w:rPr>
        <w:t xml:space="preserve">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13</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194DA4D3" w:rsidR="006D12A5" w:rsidRPr="00076E91" w:rsidRDefault="006D12A5" w:rsidP="008D799A">
      <w:pPr>
        <w:pStyle w:val="Caption"/>
        <w:spacing w:after="0" w:line="360" w:lineRule="auto"/>
      </w:pPr>
      <w:bookmarkStart w:id="17" w:name="_Ref37184032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13</w:t>
      </w:r>
      <w:r w:rsidR="00581E32">
        <w:fldChar w:fldCharType="end"/>
      </w:r>
      <w:bookmarkEnd w:id="17"/>
      <w:r w:rsidR="001054B0" w:rsidRPr="00076E91">
        <w:t>:</w:t>
      </w:r>
      <w:r w:rsidRPr="00076E91">
        <w:t xml:space="preserve"> FAS score distribution of all HamFAS orthologs, only supported orthologs and unsupported orthologs</w:t>
      </w: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404EE2" w:rsidRPr="00076E91">
        <w:t xml:space="preserve">Figure </w:t>
      </w:r>
      <w:r w:rsidR="00404EE2">
        <w:rPr>
          <w:noProof/>
        </w:rPr>
        <w:t>A</w:t>
      </w:r>
      <w:r w:rsidR="00404EE2">
        <w:noBreakHyphen/>
      </w:r>
      <w:r w:rsidR="00404EE2">
        <w:rPr>
          <w:noProof/>
        </w:rPr>
        <w:t>14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671DA10D" w:rsidR="006D12A5" w:rsidRPr="00076E91" w:rsidRDefault="006D12A5" w:rsidP="008D799A">
      <w:pPr>
        <w:pStyle w:val="Caption"/>
        <w:spacing w:after="0" w:line="360" w:lineRule="auto"/>
      </w:pPr>
      <w:bookmarkStart w:id="18" w:name="_Ref37184069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14</w:t>
      </w:r>
      <w:r w:rsidR="00581E32">
        <w:fldChar w:fldCharType="end"/>
      </w:r>
      <w:bookmarkEnd w:id="18"/>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633E86">
        <w:t xml:space="preserve">Table </w:t>
      </w:r>
      <w:r w:rsidR="00633E86">
        <w:rPr>
          <w:noProof/>
        </w:rPr>
        <w:t>A</w:t>
      </w:r>
      <w:r w:rsidR="00633E86">
        <w:noBreakHyphen/>
      </w:r>
      <w:r w:rsidR="00633E86">
        <w:rPr>
          <w:noProof/>
        </w:rPr>
        <w:t>5</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0EE08B23" w:rsidR="006D12A5" w:rsidRPr="00076E91" w:rsidRDefault="006D12A5" w:rsidP="008D799A">
      <w:pPr>
        <w:spacing w:after="0" w:line="360" w:lineRule="auto"/>
        <w:rPr>
          <w:szCs w:val="24"/>
        </w:rPr>
      </w:pPr>
      <w:r w:rsidRPr="00076E91">
        <w:rPr>
          <w:szCs w:val="24"/>
        </w:rPr>
        <w:t xml:space="preserve">Some examples of synonymous KOs: </w:t>
      </w:r>
      <w:r w:rsidR="00CB1CA5">
        <w:rPr>
          <w:szCs w:val="24"/>
        </w:rPr>
        <w:t>(</w:t>
      </w:r>
      <w:r w:rsidR="00CB1CA5" w:rsidRPr="00CB1CA5">
        <w:rPr>
          <w:szCs w:val="24"/>
          <w:highlight w:val="yellow"/>
        </w:rPr>
        <w:t>ADD KO NUMBER</w:t>
      </w:r>
      <w:r w:rsidR="00CB1CA5">
        <w:rPr>
          <w:szCs w:val="24"/>
        </w:rPr>
        <w:t>)</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52DAB0D8" w:rsidR="00577C9B" w:rsidRDefault="00577C9B" w:rsidP="00577C9B">
      <w:pPr>
        <w:pStyle w:val="Caption"/>
        <w:keepNext/>
      </w:pPr>
      <w:bookmarkStart w:id="19" w:name="_Ref383957002"/>
      <w:r>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5</w:t>
      </w:r>
      <w:r w:rsidR="009E69A4">
        <w:fldChar w:fldCharType="end"/>
      </w:r>
      <w:bookmarkEnd w:id="19"/>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27601AE3" w14:textId="77777777" w:rsidR="00577C9B" w:rsidRPr="00007CFE" w:rsidRDefault="00577C9B" w:rsidP="00007CFE">
      <w:pPr>
        <w:spacing w:after="0" w:line="360" w:lineRule="auto"/>
        <w:rPr>
          <w:szCs w:val="24"/>
        </w:rPr>
      </w:pPr>
    </w:p>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F07B57" w:rsidRPr="00076E91">
        <w:t xml:space="preserve">Figure </w:t>
      </w:r>
      <w:r w:rsidR="00F07B57">
        <w:rPr>
          <w:noProof/>
        </w:rPr>
        <w:t>A</w:t>
      </w:r>
      <w:r w:rsidR="00F07B57">
        <w:noBreakHyphen/>
      </w:r>
      <w:r w:rsidR="00F07B57">
        <w:rPr>
          <w:noProof/>
        </w:rPr>
        <w:t>15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B4F3837" w:rsidR="006D12A5" w:rsidRPr="00076E91" w:rsidRDefault="006D12A5" w:rsidP="008D799A">
      <w:pPr>
        <w:pStyle w:val="Caption"/>
        <w:spacing w:after="0" w:line="360" w:lineRule="auto"/>
      </w:pPr>
      <w:bookmarkStart w:id="20" w:name="_Ref37184135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15</w:t>
      </w:r>
      <w:r w:rsidR="00581E32">
        <w:fldChar w:fldCharType="end"/>
      </w:r>
      <w:bookmarkEnd w:id="20"/>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2E9A262D" w14:textId="77777777" w:rsidR="00FB375D" w:rsidRDefault="00FB375D" w:rsidP="008D799A">
      <w:pPr>
        <w:spacing w:after="0" w:line="360" w:lineRule="auto"/>
        <w:rPr>
          <w:szCs w:val="24"/>
        </w:rPr>
      </w:pPr>
    </w:p>
    <w:p w14:paraId="071843CE" w14:textId="1E9A48E2" w:rsidR="000A1F00" w:rsidRPr="00174D67" w:rsidRDefault="000A1F00" w:rsidP="008D799A">
      <w:pPr>
        <w:spacing w:after="0" w:line="360" w:lineRule="auto"/>
        <w:rPr>
          <w:strike/>
          <w:szCs w:val="24"/>
        </w:rPr>
      </w:pPr>
      <w:r w:rsidRPr="00174D67">
        <w:rPr>
          <w:strike/>
          <w:szCs w:val="24"/>
          <w:highlight w:val="yellow"/>
        </w:rPr>
        <w:t>First, we filtered the orthology assignment of HamFAS by keeping only orthologs that were also predicted by InParanoid. The number of annotated proteins was reduced from 257 to 150 proteins, in which 55 of them were only annotated by HamFAS</w:t>
      </w:r>
      <w:r w:rsidR="00635E14" w:rsidRPr="00174D67">
        <w:rPr>
          <w:strike/>
          <w:szCs w:val="24"/>
          <w:highlight w:val="yellow"/>
        </w:rPr>
        <w:t xml:space="preserve"> approach</w:t>
      </w:r>
      <w:r w:rsidRPr="00174D67">
        <w:rPr>
          <w:strike/>
          <w:szCs w:val="24"/>
          <w:highlight w:val="yellow"/>
        </w:rPr>
        <w:t>.</w:t>
      </w:r>
      <w:r w:rsidR="00B043E4" w:rsidRPr="00174D67">
        <w:rPr>
          <w:strike/>
          <w:szCs w:val="24"/>
          <w:highlight w:val="yellow"/>
        </w:rPr>
        <w:t xml:space="preserve"> </w:t>
      </w:r>
      <w:r w:rsidR="00174D67" w:rsidRPr="00174D67">
        <w:rPr>
          <w:strike/>
          <w:szCs w:val="24"/>
          <w:highlight w:val="yellow"/>
        </w:rPr>
        <w:t>Here the</w:t>
      </w:r>
      <w:r w:rsidR="00174D67" w:rsidRPr="00174D67">
        <w:rPr>
          <w:strike/>
          <w:szCs w:val="24"/>
        </w:rPr>
        <w:t xml:space="preserve"> </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11E6AE9" w:rsidR="00FD43E0" w:rsidRPr="00076E91" w:rsidRDefault="00FD43E0" w:rsidP="008D799A">
      <w:pPr>
        <w:pStyle w:val="Caption"/>
        <w:spacing w:after="0" w:line="360" w:lineRule="auto"/>
      </w:pPr>
      <w:bookmarkStart w:id="21" w:name="_Ref37184242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16</w:t>
      </w:r>
      <w:r w:rsidR="00581E32">
        <w:fldChar w:fldCharType="end"/>
      </w:r>
      <w:bookmarkEnd w:id="21"/>
      <w:r w:rsidRPr="00076E91">
        <w:t>: Length distribution of HamFAS-only proteins and others</w:t>
      </w:r>
    </w:p>
    <w:p w14:paraId="290DC63C" w14:textId="407BD60B"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17</w:t>
      </w:r>
      <w:r w:rsidRPr="00076E91">
        <w:rPr>
          <w:szCs w:val="24"/>
        </w:rPr>
        <w:fldChar w:fldCharType="end"/>
      </w:r>
      <w:r w:rsidRPr="00076E91">
        <w:rPr>
          <w:szCs w:val="24"/>
        </w:rPr>
        <w:t xml:space="preserve"> show no clear difference between those 2 protein sets</w:t>
      </w:r>
      <w:r w:rsidR="001312E2">
        <w:rPr>
          <w:szCs w:val="24"/>
        </w:rPr>
        <w:t xml:space="preserve"> (</w:t>
      </w:r>
      <w:r w:rsidR="001312E2" w:rsidRPr="001312E2">
        <w:rPr>
          <w:szCs w:val="24"/>
          <w:highlight w:val="yellow"/>
        </w:rPr>
        <w:t>AGAIN, DO SOME REAL TEST HERE</w:t>
      </w:r>
      <w:r w:rsidR="001312E2">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B150C14" w:rsidR="00FD43E0" w:rsidRPr="00076E91" w:rsidRDefault="00FD43E0" w:rsidP="008D799A">
      <w:pPr>
        <w:pStyle w:val="Caption"/>
        <w:spacing w:after="0" w:line="360" w:lineRule="auto"/>
      </w:pPr>
      <w:bookmarkStart w:id="22" w:name="_Ref37184242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17</w:t>
      </w:r>
      <w:r w:rsidR="00581E32">
        <w:fldChar w:fldCharType="end"/>
      </w:r>
      <w:bookmarkEnd w:id="22"/>
      <w:r w:rsidRPr="00076E91">
        <w:t>: Number of Pfam domains distribution of HamFAS-only proteins and others</w:t>
      </w:r>
    </w:p>
    <w:p w14:paraId="50CCD7F3" w14:textId="77777777" w:rsidR="00E26B58" w:rsidRDefault="00E26B58" w:rsidP="008D799A">
      <w:pPr>
        <w:spacing w:after="0" w:line="360" w:lineRule="auto"/>
        <w:rPr>
          <w:szCs w:val="24"/>
        </w:rPr>
      </w:pPr>
    </w:p>
    <w:p w14:paraId="3EFFEDF3" w14:textId="568A4B94" w:rsidR="00FD43E0" w:rsidRDefault="00B962FC" w:rsidP="008D799A">
      <w:pPr>
        <w:spacing w:after="0" w:line="360" w:lineRule="auto"/>
        <w:rPr>
          <w:szCs w:val="24"/>
        </w:rPr>
      </w:pPr>
      <w:r>
        <w:rPr>
          <w:szCs w:val="24"/>
        </w:rPr>
        <w:t>Additionally, t</w:t>
      </w:r>
      <w:r w:rsidR="00FD43E0" w:rsidRPr="00076E91">
        <w:rPr>
          <w:szCs w:val="24"/>
        </w:rPr>
        <w:t xml:space="preserve">he distribution of FAS scores of </w:t>
      </w:r>
      <w:r w:rsidR="00FD43E0" w:rsidRPr="006C2007">
        <w:rPr>
          <w:szCs w:val="24"/>
          <w:highlight w:val="yellow"/>
        </w:rPr>
        <w:t>all</w:t>
      </w:r>
      <w:r w:rsidR="006C2007">
        <w:rPr>
          <w:szCs w:val="24"/>
        </w:rPr>
        <w:t xml:space="preserve"> </w:t>
      </w:r>
      <w:r w:rsidR="006C2007" w:rsidRPr="006C2007">
        <w:rPr>
          <w:szCs w:val="24"/>
          <w:highlight w:val="yellow"/>
        </w:rPr>
        <w:t>(shouldn't more meaningful when compare HamFAS-only and the others</w:t>
      </w:r>
      <w:r w:rsidR="004C27C8">
        <w:rPr>
          <w:szCs w:val="24"/>
          <w:highlight w:val="yellow"/>
        </w:rPr>
        <w:t>? YES! To keep the data consistent with above analyses</w:t>
      </w:r>
      <w:r w:rsidR="006C2007">
        <w:rPr>
          <w:szCs w:val="24"/>
        </w:rPr>
        <w:t>)</w:t>
      </w:r>
      <w:r w:rsidR="00FD43E0" w:rsidRPr="00076E91">
        <w:rPr>
          <w:szCs w:val="24"/>
        </w:rPr>
        <w:t xml:space="preserve">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611808" w:rsidRPr="00076E91">
        <w:t xml:space="preserve">Figure </w:t>
      </w:r>
      <w:r w:rsidR="00611808">
        <w:rPr>
          <w:noProof/>
        </w:rPr>
        <w:t>A</w:t>
      </w:r>
      <w:r w:rsidR="00611808">
        <w:noBreakHyphen/>
      </w:r>
      <w:r w:rsidR="00611808">
        <w:rPr>
          <w:noProof/>
        </w:rPr>
        <w:t>18</w:t>
      </w:r>
      <w:r w:rsidR="0034446C" w:rsidRPr="00076E91">
        <w:rPr>
          <w:szCs w:val="24"/>
        </w:rPr>
        <w:fldChar w:fldCharType="end"/>
      </w:r>
      <w:r w:rsidR="0034446C" w:rsidRPr="00076E91">
        <w:rPr>
          <w:szCs w:val="24"/>
        </w:rPr>
        <w:t xml:space="preserve"> </w:t>
      </w:r>
      <w:r w:rsidR="00FD43E0" w:rsidRPr="00076E91">
        <w:rPr>
          <w:szCs w:val="24"/>
        </w:rPr>
        <w:t xml:space="preserve">also confirms the </w:t>
      </w:r>
      <w:r>
        <w:rPr>
          <w:szCs w:val="24"/>
        </w:rPr>
        <w:t>comparable similarity</w:t>
      </w:r>
      <w:r w:rsidR="00FA55BB">
        <w:rPr>
          <w:szCs w:val="24"/>
        </w:rPr>
        <w:t xml:space="preserve"> (</w:t>
      </w:r>
      <w:r w:rsidR="00FA55BB" w:rsidRPr="00FA55BB">
        <w:rPr>
          <w:szCs w:val="24"/>
          <w:highlight w:val="yellow"/>
        </w:rPr>
        <w:t>P VALUE</w:t>
      </w:r>
      <w:r w:rsidR="00FA55BB">
        <w:rPr>
          <w:szCs w:val="24"/>
        </w:rPr>
        <w:t>)</w:t>
      </w:r>
      <w:r>
        <w:rPr>
          <w:szCs w:val="24"/>
        </w:rPr>
        <w:t xml:space="preserve"> between those two groups of proteins</w:t>
      </w:r>
      <w:r w:rsidR="002D0178">
        <w:rPr>
          <w:szCs w:val="24"/>
        </w:rPr>
        <w:t xml:space="preserve"> and their orthologs</w:t>
      </w:r>
      <w:r w:rsidR="00FD43E0" w:rsidRPr="00076E91">
        <w:rPr>
          <w:szCs w:val="24"/>
        </w:rPr>
        <w:t>.</w:t>
      </w:r>
    </w:p>
    <w:p w14:paraId="5D856AA7" w14:textId="77777777" w:rsidR="00E26B58" w:rsidRPr="00076E91" w:rsidRDefault="00E26B58" w:rsidP="008D799A">
      <w:pPr>
        <w:spacing w:after="0" w:line="360" w:lineRule="auto"/>
        <w:rPr>
          <w:szCs w:val="24"/>
        </w:rPr>
      </w:pP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DFA95F1" w:rsidR="00FD43E0" w:rsidRPr="00076E91" w:rsidRDefault="0034446C" w:rsidP="008D799A">
      <w:pPr>
        <w:pStyle w:val="Caption"/>
        <w:spacing w:after="0" w:line="360" w:lineRule="auto"/>
      </w:pPr>
      <w:bookmarkStart w:id="23" w:name="_Ref38160763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18</w:t>
      </w:r>
      <w:r w:rsidR="00581E32">
        <w:fldChar w:fldCharType="end"/>
      </w:r>
      <w:bookmarkEnd w:id="23"/>
      <w:r w:rsidRPr="00076E91">
        <w:t>: FAS score distribution of all HamFAS orthologs and HamFAS-only orthologs</w:t>
      </w:r>
    </w:p>
    <w:p w14:paraId="35974B5F" w14:textId="77777777" w:rsidR="00B962FC" w:rsidRDefault="00B962FC" w:rsidP="008D799A">
      <w:pPr>
        <w:spacing w:after="0" w:line="360" w:lineRule="auto"/>
        <w:rPr>
          <w:szCs w:val="24"/>
        </w:rPr>
      </w:pP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611808" w:rsidRPr="00076E91">
        <w:t xml:space="preserve">Figure </w:t>
      </w:r>
      <w:r w:rsidR="00611808">
        <w:rPr>
          <w:noProof/>
        </w:rPr>
        <w:t>A</w:t>
      </w:r>
      <w:r w:rsidR="00611808">
        <w:noBreakHyphen/>
      </w:r>
      <w:r w:rsidR="00611808">
        <w:rPr>
          <w:noProof/>
        </w:rPr>
        <w:t>22</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41D050FA">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C0A4E46" w14:textId="340F7332" w:rsidR="008F5818" w:rsidRPr="00076E91" w:rsidRDefault="008F5818" w:rsidP="008D799A">
      <w:pPr>
        <w:pStyle w:val="Caption"/>
        <w:spacing w:after="0" w:line="360" w:lineRule="auto"/>
      </w:pPr>
      <w:bookmarkStart w:id="24" w:name="_Ref374250297"/>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22</w:t>
      </w:r>
      <w:r w:rsidR="00581E32">
        <w:fldChar w:fldCharType="end"/>
      </w:r>
      <w:bookmarkEnd w:id="24"/>
      <w:r w:rsidRPr="00076E91">
        <w:t xml:space="preserve">: </w:t>
      </w:r>
      <w:r w:rsidR="000D5936">
        <w:t>(</w:t>
      </w:r>
      <w:r w:rsidR="000D5936" w:rsidRPr="000D5936">
        <w:rPr>
          <w:highlight w:val="yellow"/>
        </w:rPr>
        <w:t>REDRAW</w:t>
      </w:r>
      <w:r w:rsidR="000D5936">
        <w:t xml:space="preserve">) </w:t>
      </w:r>
      <w:r w:rsidRPr="00076E91">
        <w:t>Origin of KO-annotations for annotated, un-annotated proteins and HamFAS-only proteins of un-annotated set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6433C2EC"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7347F5">
        <w:t xml:space="preserve">Table </w:t>
      </w:r>
      <w:r w:rsidR="007347F5">
        <w:rPr>
          <w:noProof/>
        </w:rPr>
        <w:t>A</w:t>
      </w:r>
      <w:r w:rsidR="007347F5">
        <w:noBreakHyphen/>
      </w:r>
      <w:r w:rsidR="007347F5">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7347F5" w:rsidRPr="00076E91">
        <w:t xml:space="preserve">Figure </w:t>
      </w:r>
      <w:r w:rsidR="007347F5">
        <w:rPr>
          <w:noProof/>
        </w:rPr>
        <w:t>A</w:t>
      </w:r>
      <w:r w:rsidR="007347F5">
        <w:noBreakHyphen/>
      </w:r>
      <w:r w:rsidR="007347F5">
        <w:rPr>
          <w:noProof/>
        </w:rPr>
        <w:t>25</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 xml:space="preserve">see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BC1D54" w:rsidRPr="00076E91">
        <w:t xml:space="preserve">Figure </w:t>
      </w:r>
      <w:r w:rsidR="00BC1D54">
        <w:rPr>
          <w:noProof/>
        </w:rPr>
        <w:t>A</w:t>
      </w:r>
      <w:r w:rsidR="00BC1D54">
        <w:noBreakHyphen/>
      </w:r>
      <w:r w:rsidR="00BC1D54">
        <w:rPr>
          <w:noProof/>
        </w:rPr>
        <w:t>23</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BC1D54" w:rsidRPr="00076E91">
        <w:t xml:space="preserve">Figure </w:t>
      </w:r>
      <w:r w:rsidR="00BC1D54">
        <w:rPr>
          <w:noProof/>
        </w:rPr>
        <w:t>A</w:t>
      </w:r>
      <w:r w:rsidR="00BC1D54">
        <w:noBreakHyphen/>
      </w:r>
      <w:r w:rsidR="00BC1D54">
        <w:rPr>
          <w:noProof/>
        </w:rPr>
        <w:t>24</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37FD7DB"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23444F">
        <w:rPr>
          <w:szCs w:val="24"/>
        </w:rPr>
        <w:instrText xml:space="preserve"> ADDIN ZOTERO_ITEM CSL_CITATION {"citationID":"7671YIlg","properties":{"formattedCitation":"\\uldash{(Yu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23444F" w:rsidRPr="0023444F">
        <w:rPr>
          <w:szCs w:val="24"/>
          <w:u w:val="dash"/>
        </w:rPr>
        <w:t xml:space="preserve">Yu </w:t>
      </w:r>
      <w:r w:rsidR="0023444F" w:rsidRPr="0023444F">
        <w:rPr>
          <w:i/>
          <w:iCs/>
          <w:szCs w:val="24"/>
          <w:u w:val="dash"/>
        </w:rPr>
        <w:t>et al.</w:t>
      </w:r>
      <w:r w:rsidR="0023444F" w:rsidRPr="0023444F">
        <w:rPr>
          <w:szCs w:val="24"/>
          <w:u w:val="dash"/>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23444F">
        <w:rPr>
          <w:szCs w:val="24"/>
        </w:rPr>
        <w:instrText xml:space="preserve"> ADDIN ZOTERO_ITEM CSL_CITATION {"citationID":"6x4ewEth","properties":{"formattedCitation":"\\uldash{(Szklarczyk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23444F" w:rsidRPr="0023444F">
        <w:rPr>
          <w:szCs w:val="24"/>
          <w:u w:val="dash"/>
        </w:rPr>
        <w:t xml:space="preserve">Szklarczyk </w:t>
      </w:r>
      <w:r w:rsidR="0023444F" w:rsidRPr="0023444F">
        <w:rPr>
          <w:i/>
          <w:iCs/>
          <w:szCs w:val="24"/>
          <w:u w:val="dash"/>
        </w:rPr>
        <w:t>et al.</w:t>
      </w:r>
      <w:r w:rsidR="0023444F" w:rsidRPr="0023444F">
        <w:rPr>
          <w:szCs w:val="24"/>
          <w:u w:val="dash"/>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186A03AC" w:rsidR="00515665" w:rsidRPr="00076E91" w:rsidRDefault="00515665" w:rsidP="008D799A">
      <w:pPr>
        <w:pStyle w:val="Caption"/>
        <w:spacing w:after="0" w:line="360" w:lineRule="auto"/>
      </w:pPr>
      <w:bookmarkStart w:id="25" w:name="_Ref37425376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26</w:t>
      </w:r>
      <w:r w:rsidR="00581E32">
        <w:fldChar w:fldCharType="end"/>
      </w:r>
      <w:bookmarkEnd w:id="25"/>
      <w:r w:rsidRPr="00076E91">
        <w:t>: The PPI degree distribution of 3 protein sets</w:t>
      </w:r>
    </w:p>
    <w:p w14:paraId="5414D295" w14:textId="4438D906"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26</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214ADA">
        <w:rPr>
          <w:szCs w:val="24"/>
        </w:rPr>
        <w:t xml:space="preserve"> (</w:t>
      </w:r>
      <w:r w:rsidR="00214ADA" w:rsidRPr="00214ADA">
        <w:rPr>
          <w:szCs w:val="24"/>
          <w:highlight w:val="yellow"/>
        </w:rPr>
        <w:t>DO STASTISTIC TEST</w:t>
      </w:r>
      <w:r w:rsidR="00214ADA">
        <w:rPr>
          <w:szCs w:val="24"/>
        </w:rPr>
        <w:t>)</w:t>
      </w:r>
      <w:r w:rsidRPr="00076E91">
        <w:rPr>
          <w:szCs w:val="24"/>
        </w:rPr>
        <w:t>. However,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E3423B3" w:rsidR="00515665" w:rsidRPr="00076E91" w:rsidRDefault="00515665" w:rsidP="00CF44E7">
      <w:pPr>
        <w:pStyle w:val="Caption"/>
        <w:spacing w:after="0" w:line="360" w:lineRule="auto"/>
        <w:rPr>
          <w:rStyle w:val="IntenseEmphasis"/>
          <w:b/>
          <w:i w:val="0"/>
        </w:rPr>
      </w:pPr>
      <w:bookmarkStart w:id="26" w:name="_Ref37426445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27</w:t>
      </w:r>
      <w:r w:rsidR="00581E32">
        <w:fldChar w:fldCharType="end"/>
      </w:r>
      <w:bookmarkEnd w:id="26"/>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611808" w:rsidRPr="00076E91">
        <w:t xml:space="preserve">Figure </w:t>
      </w:r>
      <w:r w:rsidR="00611808">
        <w:rPr>
          <w:noProof/>
        </w:rPr>
        <w:t>A</w:t>
      </w:r>
      <w:r w:rsidR="00611808">
        <w:noBreakHyphen/>
      </w:r>
      <w:r w:rsidR="00611808">
        <w:rPr>
          <w:noProof/>
        </w:rPr>
        <w:t>27</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1AF8B66D"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611808" w:rsidRPr="00076E91">
        <w:t xml:space="preserve">Figure </w:t>
      </w:r>
      <w:r w:rsidR="00611808">
        <w:rPr>
          <w:noProof/>
        </w:rPr>
        <w:t>A</w:t>
      </w:r>
      <w:r w:rsidR="00611808">
        <w:noBreakHyphen/>
      </w:r>
      <w:r w:rsidR="00611808">
        <w:rPr>
          <w:noProof/>
        </w:rPr>
        <w:t>28</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 </w:t>
      </w:r>
      <w:r w:rsidRPr="00D61056">
        <w:rPr>
          <w:szCs w:val="24"/>
          <w:highlight w:val="yellow"/>
        </w:rPr>
        <w:t>appendix</w:t>
      </w:r>
      <w:r w:rsidRPr="00076E91">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73F2F22" w:rsidR="0007725F" w:rsidRPr="00076E91" w:rsidRDefault="0007725F" w:rsidP="008D799A">
      <w:pPr>
        <w:pStyle w:val="Caption"/>
        <w:spacing w:after="0" w:line="360" w:lineRule="auto"/>
      </w:pPr>
      <w:bookmarkStart w:id="27" w:name="_Ref371843960"/>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28</w:t>
      </w:r>
      <w:r w:rsidR="00581E32">
        <w:fldChar w:fldCharType="end"/>
      </w:r>
      <w:bookmarkEnd w:id="27"/>
      <w:r w:rsidRPr="00076E91">
        <w:t>: The numbers of HamFAS-only KOs distributed into different pathway categories</w:t>
      </w:r>
    </w:p>
    <w:p w14:paraId="5CE93659" w14:textId="77777777" w:rsidR="00D61056" w:rsidRDefault="00D61056" w:rsidP="008D799A">
      <w:pPr>
        <w:spacing w:after="0" w:line="360" w:lineRule="auto"/>
        <w:rPr>
          <w:szCs w:val="24"/>
        </w:rPr>
      </w:pPr>
    </w:p>
    <w:p w14:paraId="36496D06" w14:textId="77777777" w:rsidR="00AD7F02" w:rsidRDefault="00AD7F02" w:rsidP="008D799A">
      <w:pPr>
        <w:spacing w:after="0" w:line="360" w:lineRule="auto"/>
        <w:rPr>
          <w:szCs w:val="24"/>
        </w:rPr>
      </w:pPr>
    </w:p>
    <w:p w14:paraId="0BA549DD" w14:textId="77777777" w:rsidR="00DE6232" w:rsidRPr="00076E91" w:rsidRDefault="00DE6232" w:rsidP="00DE6232">
      <w:pPr>
        <w:spacing w:after="0" w:line="360" w:lineRule="auto"/>
        <w:rPr>
          <w:szCs w:val="24"/>
        </w:rPr>
      </w:pPr>
      <w:r w:rsidRPr="00076E91">
        <w:rPr>
          <w:szCs w:val="24"/>
        </w:rPr>
        <w:t>How different are the phylogenetic profile of KO-annotated proteins and un-annotated protein?</w:t>
      </w:r>
    </w:p>
    <w:p w14:paraId="5F0F599B" w14:textId="77777777" w:rsidR="00DE6232" w:rsidRPr="00076E91" w:rsidRDefault="00DE6232" w:rsidP="00DE6232">
      <w:pPr>
        <w:spacing w:after="0" w:line="360" w:lineRule="auto"/>
        <w:rPr>
          <w:b/>
          <w:bCs/>
          <w:i/>
          <w:iCs/>
          <w:color w:val="4F81BD" w:themeColor="accent1"/>
          <w:szCs w:val="24"/>
        </w:rPr>
      </w:pPr>
      <w:r w:rsidRPr="00076E91">
        <w:rPr>
          <w:rFonts w:cs="Helvetica"/>
          <w:noProof/>
          <w:szCs w:val="24"/>
        </w:rPr>
        <w:drawing>
          <wp:inline distT="0" distB="0" distL="0" distR="0" wp14:anchorId="54E03C49" wp14:editId="3975941D">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6AED8398" w14:textId="77777777" w:rsidR="00DE6232" w:rsidRPr="00076E91" w:rsidRDefault="00DE6232" w:rsidP="00DE6232">
      <w:pPr>
        <w:pStyle w:val="Caption"/>
        <w:spacing w:after="0" w:line="360" w:lineRule="auto"/>
      </w:pPr>
      <w:bookmarkStart w:id="28" w:name="_Ref374246928"/>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26</w:t>
      </w:r>
      <w:r>
        <w:fldChar w:fldCharType="end"/>
      </w:r>
      <w:bookmarkEnd w:id="28"/>
      <w:r w:rsidRPr="00076E91">
        <w:t>: Phylogenetic profile of KO-annotated proteins</w:t>
      </w:r>
    </w:p>
    <w:p w14:paraId="34DE5AD3" w14:textId="77777777" w:rsidR="00DE6232" w:rsidRPr="00076E91" w:rsidRDefault="00DE6232" w:rsidP="00DE6232">
      <w:pPr>
        <w:keepNext/>
        <w:spacing w:after="0" w:line="360" w:lineRule="auto"/>
        <w:rPr>
          <w:szCs w:val="24"/>
        </w:rPr>
      </w:pPr>
      <w:r w:rsidRPr="00076E91">
        <w:rPr>
          <w:rFonts w:cs="Helvetica"/>
          <w:noProof/>
          <w:szCs w:val="24"/>
        </w:rPr>
        <w:drawing>
          <wp:inline distT="0" distB="0" distL="0" distR="0" wp14:anchorId="6EBFDCF9" wp14:editId="518D1E63">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14F2D30" w14:textId="77777777" w:rsidR="00DE6232" w:rsidRPr="00076E91" w:rsidRDefault="00DE6232" w:rsidP="00DE6232">
      <w:pPr>
        <w:pStyle w:val="Caption"/>
        <w:spacing w:after="0" w:line="360" w:lineRule="auto"/>
      </w:pPr>
      <w:bookmarkStart w:id="29" w:name="_Ref374246931"/>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27</w:t>
      </w:r>
      <w:r>
        <w:fldChar w:fldCharType="end"/>
      </w:r>
      <w:bookmarkEnd w:id="29"/>
      <w:r w:rsidRPr="00076E91">
        <w:t>: Phylogenetic profile of un-annotated proteins</w:t>
      </w:r>
    </w:p>
    <w:p w14:paraId="658570CA" w14:textId="77777777" w:rsidR="00DE6232" w:rsidRPr="00076E91" w:rsidRDefault="00DE6232" w:rsidP="00DE6232">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Pr="00076E91">
        <w:t xml:space="preserve">Figure </w:t>
      </w:r>
      <w:r>
        <w:rPr>
          <w:noProof/>
        </w:rPr>
        <w:t>A</w:t>
      </w:r>
      <w:r>
        <w:noBreakHyphen/>
      </w:r>
      <w:r>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Pr="00076E91">
        <w:t xml:space="preserve">Figure </w:t>
      </w:r>
      <w:r>
        <w:rPr>
          <w:noProof/>
        </w:rPr>
        <w:t>A</w:t>
      </w:r>
      <w:r>
        <w:noBreakHyphen/>
      </w:r>
      <w:r>
        <w:rPr>
          <w:noProof/>
        </w:rPr>
        <w:t>27</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Pr="00076E91">
        <w:t xml:space="preserve">Figure </w:t>
      </w:r>
      <w:r>
        <w:rPr>
          <w:noProof/>
        </w:rPr>
        <w:t>A</w:t>
      </w:r>
      <w:r>
        <w:noBreakHyphen/>
      </w:r>
      <w:r>
        <w:rPr>
          <w:noProof/>
        </w:rPr>
        <w:t>28</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r>
      <w:r w:rsidRPr="00076E91">
        <w:rPr>
          <w:szCs w:val="24"/>
        </w:rPr>
        <w:fldChar w:fldCharType="separate"/>
      </w:r>
      <w:r>
        <w:rPr>
          <w:b/>
          <w:szCs w:val="24"/>
        </w:rPr>
        <w:t>Error! Reference source not found.</w:t>
      </w:r>
      <w:r w:rsidRPr="00076E91">
        <w:rPr>
          <w:szCs w:val="24"/>
        </w:rPr>
        <w:fldChar w:fldCharType="end"/>
      </w:r>
      <w:r w:rsidRPr="00076E91">
        <w:rPr>
          <w:szCs w:val="24"/>
        </w:rPr>
        <w:t>).</w:t>
      </w:r>
    </w:p>
    <w:p w14:paraId="4B44D3DE" w14:textId="77777777" w:rsidR="00DE6232" w:rsidRPr="00076E91" w:rsidRDefault="00DE6232" w:rsidP="00DE6232">
      <w:pPr>
        <w:keepNext/>
        <w:spacing w:after="0" w:line="360" w:lineRule="auto"/>
        <w:rPr>
          <w:szCs w:val="24"/>
        </w:rPr>
      </w:pPr>
      <w:r w:rsidRPr="00076E91">
        <w:rPr>
          <w:noProof/>
          <w:szCs w:val="24"/>
        </w:rPr>
        <w:drawing>
          <wp:inline distT="0" distB="0" distL="0" distR="0" wp14:anchorId="2DD3A564" wp14:editId="2B7CB69C">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2A80C75D" w14:textId="77777777" w:rsidR="00DE6232" w:rsidRPr="00076E91" w:rsidRDefault="00DE6232" w:rsidP="00DE6232">
      <w:pPr>
        <w:pStyle w:val="Caption"/>
        <w:spacing w:after="0" w:line="360" w:lineRule="auto"/>
      </w:pPr>
      <w:bookmarkStart w:id="30" w:name="_Ref374261250"/>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28</w:t>
      </w:r>
      <w:r>
        <w:fldChar w:fldCharType="end"/>
      </w:r>
      <w:bookmarkEnd w:id="30"/>
      <w:r w:rsidRPr="00076E91">
        <w:t>: Distribution of number of orthologs for KO-annotated, un-annotated and HamFAS-only protein set</w:t>
      </w:r>
    </w:p>
    <w:p w14:paraId="296CFADA" w14:textId="77777777" w:rsidR="00DE6232" w:rsidRDefault="00DE6232" w:rsidP="00DE6232">
      <w:pPr>
        <w:spacing w:after="0" w:line="360" w:lineRule="auto"/>
        <w:rPr>
          <w:szCs w:val="24"/>
        </w:rPr>
      </w:pPr>
    </w:p>
    <w:p w14:paraId="1B89EF03" w14:textId="77777777" w:rsidR="0076190B" w:rsidRPr="00076E91" w:rsidRDefault="0076190B" w:rsidP="0076190B">
      <w:pPr>
        <w:spacing w:after="0" w:line="360" w:lineRule="auto"/>
        <w:rPr>
          <w:szCs w:val="24"/>
        </w:rPr>
      </w:pPr>
    </w:p>
    <w:p w14:paraId="15A312F8" w14:textId="77777777" w:rsidR="0076190B" w:rsidRPr="00076E91" w:rsidRDefault="0076190B" w:rsidP="0076190B">
      <w:pPr>
        <w:spacing w:after="0" w:line="360" w:lineRule="auto"/>
        <w:rPr>
          <w:szCs w:val="24"/>
          <w:u w:val="single"/>
        </w:rPr>
      </w:pPr>
      <w:r w:rsidRPr="00076E91">
        <w:rPr>
          <w:rFonts w:cs="Helvetica"/>
          <w:noProof/>
          <w:szCs w:val="24"/>
        </w:rPr>
        <w:drawing>
          <wp:inline distT="0" distB="0" distL="0" distR="0" wp14:anchorId="7C15C018" wp14:editId="69775360">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2C1B7582" w14:textId="77777777" w:rsidR="0076190B" w:rsidRPr="00076E91" w:rsidRDefault="0076190B" w:rsidP="0076190B">
      <w:pPr>
        <w:pStyle w:val="Caption"/>
        <w:spacing w:after="0" w:line="360" w:lineRule="auto"/>
        <w:rPr>
          <w:u w:val="single"/>
        </w:rPr>
      </w:pPr>
      <w:bookmarkStart w:id="31" w:name="_Ref374250743"/>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26</w:t>
      </w:r>
      <w:r>
        <w:fldChar w:fldCharType="end"/>
      </w:r>
      <w:bookmarkEnd w:id="31"/>
      <w:r w:rsidRPr="00076E91">
        <w:t>: Phylogenetic profile of 44 HamFAS-only proteins that annotated based on archaea and bacterial orthologs.</w:t>
      </w:r>
      <w:r>
        <w:t xml:space="preserve"> (</w:t>
      </w:r>
      <w:r w:rsidRPr="005F5C11">
        <w:rPr>
          <w:highlight w:val="yellow"/>
        </w:rPr>
        <w:t>MOVE TO APPENDIX</w:t>
      </w:r>
      <w:r>
        <w:t>)</w:t>
      </w:r>
    </w:p>
    <w:p w14:paraId="3477C5A8" w14:textId="77777777" w:rsidR="0076190B" w:rsidRPr="00076E91" w:rsidRDefault="0076190B" w:rsidP="0076190B">
      <w:pPr>
        <w:keepNext/>
        <w:spacing w:after="0" w:line="360" w:lineRule="auto"/>
        <w:rPr>
          <w:szCs w:val="24"/>
        </w:rPr>
      </w:pPr>
      <w:r w:rsidRPr="00076E91">
        <w:rPr>
          <w:rFonts w:cs="Helvetica"/>
          <w:noProof/>
          <w:szCs w:val="24"/>
        </w:rPr>
        <w:drawing>
          <wp:inline distT="0" distB="0" distL="0" distR="0" wp14:anchorId="21C6710E" wp14:editId="54EBDE22">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71E6982B" w14:textId="77777777" w:rsidR="0076190B" w:rsidRPr="00076E91" w:rsidRDefault="0076190B" w:rsidP="0076190B">
      <w:pPr>
        <w:pStyle w:val="Caption"/>
        <w:spacing w:after="0" w:line="360" w:lineRule="auto"/>
        <w:rPr>
          <w:u w:val="single"/>
        </w:rPr>
      </w:pPr>
      <w:bookmarkStart w:id="32" w:name="_Ref374250746"/>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27</w:t>
      </w:r>
      <w:r>
        <w:fldChar w:fldCharType="end"/>
      </w:r>
      <w:bookmarkEnd w:id="32"/>
      <w:r w:rsidRPr="00076E91">
        <w:t>: Phylogenetic profile of 12 un-annotated proteins that annotated by HamFAS and at least one other approach (BlastKOALA and/or KAAS), where their annotations originate from archaea or bacteria reference taxa.</w:t>
      </w:r>
      <w:r>
        <w:t xml:space="preserve"> (</w:t>
      </w:r>
      <w:r w:rsidRPr="005F5C11">
        <w:rPr>
          <w:highlight w:val="yellow"/>
        </w:rPr>
        <w:t>MOVE TO APPENDIX</w:t>
      </w:r>
      <w:r>
        <w:t>)</w:t>
      </w:r>
    </w:p>
    <w:p w14:paraId="3668972B" w14:textId="77777777" w:rsidR="0076190B" w:rsidRDefault="0076190B" w:rsidP="0076190B">
      <w:pPr>
        <w:spacing w:after="0" w:line="360" w:lineRule="auto"/>
        <w:rPr>
          <w:szCs w:val="24"/>
        </w:rPr>
      </w:pPr>
    </w:p>
    <w:p w14:paraId="657C15AD" w14:textId="77777777" w:rsidR="0076190B" w:rsidRDefault="0076190B" w:rsidP="0076190B">
      <w:pPr>
        <w:pStyle w:val="Caption"/>
        <w:keepNext/>
      </w:pPr>
      <w:bookmarkStart w:id="33" w:name="_Ref383964119"/>
      <w:r>
        <w:t xml:space="preserve">Table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Table \* ARABIC \s 1 </w:instrText>
      </w:r>
      <w:r>
        <w:fldChar w:fldCharType="separate"/>
      </w:r>
      <w:r>
        <w:rPr>
          <w:noProof/>
        </w:rPr>
        <w:t>6</w:t>
      </w:r>
      <w:r>
        <w:fldChar w:fldCharType="end"/>
      </w:r>
      <w:bookmarkEnd w:id="33"/>
      <w:r>
        <w:t xml:space="preserve">: </w:t>
      </w:r>
      <w:r w:rsidRPr="00076E91">
        <w:t>Recall, precision and F1-score of filtered HamFAS in comparison to HamFAS, BlastKOALA and KAAS by applying on KO-annotated yeast proteins.</w:t>
      </w:r>
      <w:r>
        <w:t xml:space="preserve"> (</w:t>
      </w:r>
      <w:r w:rsidRPr="005F5C11">
        <w:rPr>
          <w:highlight w:val="yellow"/>
        </w:rPr>
        <w:t>MOVE TO APPENDIX</w:t>
      </w:r>
      <w:r>
        <w:t>)</w:t>
      </w:r>
    </w:p>
    <w:tbl>
      <w:tblPr>
        <w:tblStyle w:val="TableGrid"/>
        <w:tblW w:w="8720" w:type="dxa"/>
        <w:tblLook w:val="04A0" w:firstRow="1" w:lastRow="0" w:firstColumn="1" w:lastColumn="0" w:noHBand="0" w:noVBand="1"/>
      </w:tblPr>
      <w:tblGrid>
        <w:gridCol w:w="1744"/>
        <w:gridCol w:w="1744"/>
        <w:gridCol w:w="1744"/>
        <w:gridCol w:w="1744"/>
        <w:gridCol w:w="1744"/>
      </w:tblGrid>
      <w:tr w:rsidR="0076190B" w14:paraId="4558872C" w14:textId="77777777" w:rsidTr="00BC2310">
        <w:tc>
          <w:tcPr>
            <w:tcW w:w="1744" w:type="dxa"/>
          </w:tcPr>
          <w:p w14:paraId="64586B82" w14:textId="77777777" w:rsidR="0076190B" w:rsidRDefault="0076190B" w:rsidP="00BC2310">
            <w:pPr>
              <w:keepNext/>
              <w:spacing w:line="360" w:lineRule="auto"/>
              <w:rPr>
                <w:szCs w:val="24"/>
              </w:rPr>
            </w:pPr>
            <w:r w:rsidRPr="00076E91">
              <w:rPr>
                <w:rFonts w:cs="Times New Roman"/>
                <w:b/>
                <w:bCs/>
                <w:color w:val="000000"/>
                <w:szCs w:val="24"/>
              </w:rPr>
              <w:t>Approach</w:t>
            </w:r>
          </w:p>
        </w:tc>
        <w:tc>
          <w:tcPr>
            <w:tcW w:w="1744" w:type="dxa"/>
          </w:tcPr>
          <w:p w14:paraId="2F213604" w14:textId="77777777" w:rsidR="0076190B" w:rsidRDefault="0076190B" w:rsidP="00BC2310">
            <w:pPr>
              <w:keepNext/>
              <w:spacing w:line="360" w:lineRule="auto"/>
              <w:rPr>
                <w:szCs w:val="24"/>
              </w:rPr>
            </w:pPr>
            <w:r w:rsidRPr="00076E91">
              <w:rPr>
                <w:rFonts w:cs="Times New Roman"/>
                <w:b/>
                <w:bCs/>
                <w:color w:val="000000"/>
                <w:szCs w:val="24"/>
              </w:rPr>
              <w:t>HamFAS after filtered</w:t>
            </w:r>
          </w:p>
        </w:tc>
        <w:tc>
          <w:tcPr>
            <w:tcW w:w="1744" w:type="dxa"/>
          </w:tcPr>
          <w:p w14:paraId="2821FE7D" w14:textId="77777777" w:rsidR="0076190B" w:rsidRDefault="0076190B" w:rsidP="00BC2310">
            <w:pPr>
              <w:keepNext/>
              <w:spacing w:line="360" w:lineRule="auto"/>
              <w:rPr>
                <w:szCs w:val="24"/>
              </w:rPr>
            </w:pPr>
            <w:r w:rsidRPr="00076E91">
              <w:rPr>
                <w:rFonts w:cs="Times New Roman"/>
                <w:b/>
                <w:bCs/>
                <w:color w:val="A2A2A2"/>
                <w:szCs w:val="24"/>
              </w:rPr>
              <w:t>HamFAS</w:t>
            </w:r>
          </w:p>
        </w:tc>
        <w:tc>
          <w:tcPr>
            <w:tcW w:w="1744" w:type="dxa"/>
          </w:tcPr>
          <w:p w14:paraId="3B2CBC61" w14:textId="77777777" w:rsidR="0076190B" w:rsidRDefault="0076190B" w:rsidP="00BC2310">
            <w:pPr>
              <w:keepNext/>
              <w:spacing w:line="360" w:lineRule="auto"/>
              <w:rPr>
                <w:szCs w:val="24"/>
              </w:rPr>
            </w:pPr>
            <w:r w:rsidRPr="00076E91">
              <w:rPr>
                <w:rFonts w:cs="Times New Roman"/>
                <w:b/>
                <w:bCs/>
                <w:color w:val="000000"/>
                <w:szCs w:val="24"/>
              </w:rPr>
              <w:t>BlastKOALA</w:t>
            </w:r>
          </w:p>
        </w:tc>
        <w:tc>
          <w:tcPr>
            <w:tcW w:w="1744" w:type="dxa"/>
          </w:tcPr>
          <w:p w14:paraId="3E43AD34" w14:textId="77777777" w:rsidR="0076190B" w:rsidRDefault="0076190B" w:rsidP="00BC2310">
            <w:pPr>
              <w:keepNext/>
              <w:spacing w:line="360" w:lineRule="auto"/>
              <w:rPr>
                <w:szCs w:val="24"/>
              </w:rPr>
            </w:pPr>
            <w:r w:rsidRPr="00076E91">
              <w:rPr>
                <w:rFonts w:cs="Times New Roman"/>
                <w:b/>
                <w:bCs/>
                <w:color w:val="000000"/>
                <w:szCs w:val="24"/>
              </w:rPr>
              <w:t>KAAS</w:t>
            </w:r>
          </w:p>
        </w:tc>
      </w:tr>
      <w:tr w:rsidR="0076190B" w14:paraId="4549232C" w14:textId="77777777" w:rsidTr="00BC2310">
        <w:tc>
          <w:tcPr>
            <w:tcW w:w="1744" w:type="dxa"/>
          </w:tcPr>
          <w:p w14:paraId="7046704F" w14:textId="77777777" w:rsidR="0076190B" w:rsidRDefault="0076190B" w:rsidP="00BC2310">
            <w:pPr>
              <w:keepNext/>
              <w:spacing w:line="360" w:lineRule="auto"/>
              <w:rPr>
                <w:szCs w:val="24"/>
              </w:rPr>
            </w:pPr>
            <w:r w:rsidRPr="00076E91">
              <w:rPr>
                <w:rFonts w:cs="Times New Roman"/>
                <w:color w:val="000000"/>
                <w:szCs w:val="24"/>
              </w:rPr>
              <w:t>Recall</w:t>
            </w:r>
          </w:p>
        </w:tc>
        <w:tc>
          <w:tcPr>
            <w:tcW w:w="1744" w:type="dxa"/>
          </w:tcPr>
          <w:p w14:paraId="594F71EC" w14:textId="77777777" w:rsidR="0076190B" w:rsidRDefault="0076190B" w:rsidP="00BC2310">
            <w:pPr>
              <w:keepNext/>
              <w:spacing w:line="360" w:lineRule="auto"/>
              <w:rPr>
                <w:szCs w:val="24"/>
              </w:rPr>
            </w:pPr>
            <w:r w:rsidRPr="00076E91">
              <w:rPr>
                <w:rFonts w:cs="Times New Roman"/>
                <w:color w:val="000000"/>
                <w:szCs w:val="24"/>
              </w:rPr>
              <w:t>0.9149</w:t>
            </w:r>
          </w:p>
        </w:tc>
        <w:tc>
          <w:tcPr>
            <w:tcW w:w="1744" w:type="dxa"/>
          </w:tcPr>
          <w:p w14:paraId="57D241E0" w14:textId="77777777" w:rsidR="0076190B" w:rsidRDefault="0076190B" w:rsidP="00BC2310">
            <w:pPr>
              <w:keepNext/>
              <w:spacing w:line="360" w:lineRule="auto"/>
              <w:rPr>
                <w:szCs w:val="24"/>
              </w:rPr>
            </w:pPr>
            <w:r w:rsidRPr="00076E91">
              <w:rPr>
                <w:rFonts w:cs="Times New Roman"/>
                <w:color w:val="A2A2A2"/>
                <w:szCs w:val="24"/>
              </w:rPr>
              <w:t>0.9152</w:t>
            </w:r>
          </w:p>
        </w:tc>
        <w:tc>
          <w:tcPr>
            <w:tcW w:w="1744" w:type="dxa"/>
          </w:tcPr>
          <w:p w14:paraId="383611BB" w14:textId="77777777" w:rsidR="0076190B" w:rsidRDefault="0076190B" w:rsidP="00BC2310">
            <w:pPr>
              <w:keepNext/>
              <w:spacing w:line="360" w:lineRule="auto"/>
              <w:rPr>
                <w:szCs w:val="24"/>
              </w:rPr>
            </w:pPr>
            <w:r w:rsidRPr="00076E91">
              <w:rPr>
                <w:rFonts w:cs="Times New Roman"/>
                <w:color w:val="000000"/>
                <w:szCs w:val="24"/>
              </w:rPr>
              <w:t>0.905</w:t>
            </w:r>
          </w:p>
        </w:tc>
        <w:tc>
          <w:tcPr>
            <w:tcW w:w="1744" w:type="dxa"/>
          </w:tcPr>
          <w:p w14:paraId="0D53073B" w14:textId="77777777" w:rsidR="0076190B" w:rsidRDefault="0076190B" w:rsidP="00BC2310">
            <w:pPr>
              <w:keepNext/>
              <w:spacing w:line="360" w:lineRule="auto"/>
              <w:rPr>
                <w:szCs w:val="24"/>
              </w:rPr>
            </w:pPr>
            <w:r w:rsidRPr="00076E91">
              <w:rPr>
                <w:rFonts w:cs="Times New Roman"/>
                <w:color w:val="000000"/>
                <w:szCs w:val="24"/>
                <w:u w:val="single"/>
              </w:rPr>
              <w:t>0.931</w:t>
            </w:r>
          </w:p>
        </w:tc>
      </w:tr>
      <w:tr w:rsidR="0076190B" w14:paraId="79295756" w14:textId="77777777" w:rsidTr="00BC2310">
        <w:tc>
          <w:tcPr>
            <w:tcW w:w="1744" w:type="dxa"/>
          </w:tcPr>
          <w:p w14:paraId="21D7266E" w14:textId="77777777" w:rsidR="0076190B" w:rsidRDefault="0076190B" w:rsidP="00BC2310">
            <w:pPr>
              <w:keepNext/>
              <w:spacing w:line="360" w:lineRule="auto"/>
              <w:rPr>
                <w:szCs w:val="24"/>
              </w:rPr>
            </w:pPr>
            <w:r w:rsidRPr="00076E91">
              <w:rPr>
                <w:rFonts w:cs="Times New Roman"/>
                <w:color w:val="000000"/>
                <w:szCs w:val="24"/>
              </w:rPr>
              <w:t>Precision</w:t>
            </w:r>
          </w:p>
        </w:tc>
        <w:tc>
          <w:tcPr>
            <w:tcW w:w="1744" w:type="dxa"/>
          </w:tcPr>
          <w:p w14:paraId="55E9FC76" w14:textId="77777777" w:rsidR="0076190B" w:rsidRDefault="0076190B" w:rsidP="00BC2310">
            <w:pPr>
              <w:keepNext/>
              <w:spacing w:line="360" w:lineRule="auto"/>
              <w:rPr>
                <w:szCs w:val="24"/>
              </w:rPr>
            </w:pPr>
            <w:r w:rsidRPr="00076E91">
              <w:rPr>
                <w:rFonts w:cs="Times New Roman"/>
                <w:color w:val="000000"/>
                <w:szCs w:val="24"/>
                <w:u w:val="single"/>
              </w:rPr>
              <w:t>0.9867</w:t>
            </w:r>
          </w:p>
        </w:tc>
        <w:tc>
          <w:tcPr>
            <w:tcW w:w="1744" w:type="dxa"/>
          </w:tcPr>
          <w:p w14:paraId="0C87250B" w14:textId="77777777" w:rsidR="0076190B" w:rsidRDefault="0076190B" w:rsidP="00BC2310">
            <w:pPr>
              <w:keepNext/>
              <w:spacing w:line="360" w:lineRule="auto"/>
              <w:rPr>
                <w:szCs w:val="24"/>
              </w:rPr>
            </w:pPr>
            <w:r w:rsidRPr="00076E91">
              <w:rPr>
                <w:rFonts w:cs="Times New Roman"/>
                <w:color w:val="A2A2A2"/>
                <w:szCs w:val="24"/>
              </w:rPr>
              <w:t>0.9854</w:t>
            </w:r>
          </w:p>
        </w:tc>
        <w:tc>
          <w:tcPr>
            <w:tcW w:w="1744" w:type="dxa"/>
          </w:tcPr>
          <w:p w14:paraId="37A4D93C" w14:textId="77777777" w:rsidR="0076190B" w:rsidRDefault="0076190B" w:rsidP="00BC2310">
            <w:pPr>
              <w:keepNext/>
              <w:spacing w:line="360" w:lineRule="auto"/>
              <w:rPr>
                <w:szCs w:val="24"/>
              </w:rPr>
            </w:pPr>
            <w:r w:rsidRPr="00076E91">
              <w:rPr>
                <w:rFonts w:cs="Times New Roman"/>
                <w:color w:val="000000"/>
                <w:szCs w:val="24"/>
              </w:rPr>
              <w:t>0.979</w:t>
            </w:r>
          </w:p>
        </w:tc>
        <w:tc>
          <w:tcPr>
            <w:tcW w:w="1744" w:type="dxa"/>
          </w:tcPr>
          <w:p w14:paraId="4A2E9C27" w14:textId="77777777" w:rsidR="0076190B" w:rsidRDefault="0076190B" w:rsidP="00BC2310">
            <w:pPr>
              <w:keepNext/>
              <w:spacing w:line="360" w:lineRule="auto"/>
              <w:rPr>
                <w:szCs w:val="24"/>
              </w:rPr>
            </w:pPr>
            <w:r w:rsidRPr="00076E91">
              <w:rPr>
                <w:rFonts w:cs="Times New Roman"/>
                <w:color w:val="000000"/>
                <w:szCs w:val="24"/>
              </w:rPr>
              <w:t>0.984</w:t>
            </w:r>
          </w:p>
        </w:tc>
      </w:tr>
      <w:tr w:rsidR="0076190B" w14:paraId="48B5BFEF" w14:textId="77777777" w:rsidTr="00BC2310">
        <w:tc>
          <w:tcPr>
            <w:tcW w:w="1744" w:type="dxa"/>
          </w:tcPr>
          <w:p w14:paraId="42086FE9" w14:textId="77777777" w:rsidR="0076190B" w:rsidRDefault="0076190B" w:rsidP="00BC2310">
            <w:pPr>
              <w:keepNext/>
              <w:spacing w:line="360" w:lineRule="auto"/>
              <w:rPr>
                <w:szCs w:val="24"/>
              </w:rPr>
            </w:pPr>
            <w:r w:rsidRPr="00076E91">
              <w:rPr>
                <w:rFonts w:cs="Times New Roman"/>
                <w:color w:val="000000"/>
                <w:szCs w:val="24"/>
              </w:rPr>
              <w:t>F1-score</w:t>
            </w:r>
          </w:p>
        </w:tc>
        <w:tc>
          <w:tcPr>
            <w:tcW w:w="1744" w:type="dxa"/>
          </w:tcPr>
          <w:p w14:paraId="58BA0640" w14:textId="77777777" w:rsidR="0076190B" w:rsidRDefault="0076190B" w:rsidP="00BC2310">
            <w:pPr>
              <w:keepNext/>
              <w:spacing w:line="360" w:lineRule="auto"/>
              <w:rPr>
                <w:szCs w:val="24"/>
              </w:rPr>
            </w:pPr>
            <w:r w:rsidRPr="00076E91">
              <w:rPr>
                <w:rFonts w:cs="Times New Roman"/>
                <w:color w:val="000000"/>
                <w:szCs w:val="24"/>
              </w:rPr>
              <w:t>0.9496</w:t>
            </w:r>
          </w:p>
        </w:tc>
        <w:tc>
          <w:tcPr>
            <w:tcW w:w="1744" w:type="dxa"/>
          </w:tcPr>
          <w:p w14:paraId="738E9F76" w14:textId="77777777" w:rsidR="0076190B" w:rsidRDefault="0076190B" w:rsidP="00BC2310">
            <w:pPr>
              <w:keepNext/>
              <w:spacing w:line="360" w:lineRule="auto"/>
              <w:rPr>
                <w:szCs w:val="24"/>
              </w:rPr>
            </w:pPr>
            <w:r w:rsidRPr="00076E91">
              <w:rPr>
                <w:rFonts w:cs="Times New Roman"/>
                <w:color w:val="A2A2A2"/>
                <w:szCs w:val="24"/>
              </w:rPr>
              <w:t>0.9490</w:t>
            </w:r>
          </w:p>
        </w:tc>
        <w:tc>
          <w:tcPr>
            <w:tcW w:w="1744" w:type="dxa"/>
          </w:tcPr>
          <w:p w14:paraId="41886662" w14:textId="77777777" w:rsidR="0076190B" w:rsidRDefault="0076190B" w:rsidP="00BC2310">
            <w:pPr>
              <w:keepNext/>
              <w:spacing w:line="360" w:lineRule="auto"/>
              <w:rPr>
                <w:szCs w:val="24"/>
              </w:rPr>
            </w:pPr>
            <w:r w:rsidRPr="00076E91">
              <w:rPr>
                <w:rFonts w:cs="Times New Roman"/>
                <w:color w:val="000000"/>
                <w:szCs w:val="24"/>
              </w:rPr>
              <w:t>0.940</w:t>
            </w:r>
          </w:p>
        </w:tc>
        <w:tc>
          <w:tcPr>
            <w:tcW w:w="1744" w:type="dxa"/>
          </w:tcPr>
          <w:p w14:paraId="28CC8276" w14:textId="77777777" w:rsidR="0076190B" w:rsidRDefault="0076190B" w:rsidP="00BC2310">
            <w:pPr>
              <w:keepNext/>
              <w:spacing w:line="360" w:lineRule="auto"/>
              <w:rPr>
                <w:szCs w:val="24"/>
              </w:rPr>
            </w:pPr>
            <w:r w:rsidRPr="00076E91">
              <w:rPr>
                <w:rFonts w:cs="Times New Roman"/>
                <w:color w:val="000000"/>
                <w:szCs w:val="24"/>
                <w:u w:val="single"/>
              </w:rPr>
              <w:t>0.957</w:t>
            </w:r>
          </w:p>
        </w:tc>
      </w:tr>
    </w:tbl>
    <w:p w14:paraId="7F911035" w14:textId="77777777" w:rsidR="0076190B" w:rsidRDefault="0076190B" w:rsidP="0076190B">
      <w:pPr>
        <w:keepNext/>
        <w:spacing w:after="0" w:line="360" w:lineRule="auto"/>
        <w:rPr>
          <w:szCs w:val="24"/>
        </w:rPr>
      </w:pPr>
    </w:p>
    <w:p w14:paraId="7B27C007" w14:textId="77777777" w:rsidR="0076190B" w:rsidRDefault="0076190B" w:rsidP="0076190B">
      <w:pPr>
        <w:keepNext/>
        <w:spacing w:after="0" w:line="360" w:lineRule="auto"/>
        <w:rPr>
          <w:szCs w:val="24"/>
        </w:rPr>
      </w:pPr>
    </w:p>
    <w:p w14:paraId="3EFED9A2" w14:textId="77777777" w:rsidR="0076190B" w:rsidRPr="00076E91" w:rsidRDefault="0076190B" w:rsidP="0076190B">
      <w:pPr>
        <w:keepNext/>
        <w:spacing w:after="0" w:line="360" w:lineRule="auto"/>
        <w:rPr>
          <w:szCs w:val="24"/>
        </w:rPr>
      </w:pPr>
      <w:r w:rsidRPr="00076E91">
        <w:rPr>
          <w:bCs/>
          <w:iCs/>
          <w:noProof/>
          <w:szCs w:val="24"/>
        </w:rPr>
        <w:drawing>
          <wp:inline distT="0" distB="0" distL="0" distR="0" wp14:anchorId="77B59318" wp14:editId="0BD8EA45">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51EFF6E3" w14:textId="77777777" w:rsidR="0076190B" w:rsidRPr="00076E91" w:rsidRDefault="0076190B" w:rsidP="0076190B">
      <w:pPr>
        <w:pStyle w:val="Caption"/>
        <w:spacing w:after="0" w:line="360" w:lineRule="auto"/>
      </w:pPr>
      <w:bookmarkStart w:id="34" w:name="_Ref374253196"/>
      <w:r w:rsidRPr="00076E91">
        <w:t xml:space="preserve">Figure </w:t>
      </w:r>
      <w:r>
        <w:fldChar w:fldCharType="begin"/>
      </w:r>
      <w:r>
        <w:instrText xml:space="preserve"> STYLEREF 1 \s </w:instrText>
      </w:r>
      <w:r>
        <w:fldChar w:fldCharType="separate"/>
      </w:r>
      <w:r>
        <w:rPr>
          <w:noProof/>
        </w:rPr>
        <w:t>A</w:t>
      </w:r>
      <w:r>
        <w:fldChar w:fldCharType="end"/>
      </w:r>
      <w:r>
        <w:noBreakHyphen/>
      </w:r>
      <w:r>
        <w:fldChar w:fldCharType="begin"/>
      </w:r>
      <w:r>
        <w:instrText xml:space="preserve"> SEQ Figure \* ARABIC \s 1 </w:instrText>
      </w:r>
      <w:r>
        <w:fldChar w:fldCharType="separate"/>
      </w:r>
      <w:r>
        <w:rPr>
          <w:noProof/>
        </w:rPr>
        <w:t>28</w:t>
      </w:r>
      <w:r>
        <w:fldChar w:fldCharType="end"/>
      </w:r>
      <w:bookmarkEnd w:id="34"/>
      <w:r w:rsidRPr="00076E91">
        <w:t>: Fraction of proteins annotated by BlastKOALA, KAAS and filtered HamFAS (A) or original HamFAS (B)</w:t>
      </w:r>
      <w:r>
        <w:t xml:space="preserve"> (</w:t>
      </w:r>
      <w:r w:rsidRPr="005F5C11">
        <w:rPr>
          <w:highlight w:val="yellow"/>
        </w:rPr>
        <w:t>MOVE TO APPENDIX</w:t>
      </w:r>
      <w:r>
        <w:t>)</w:t>
      </w:r>
    </w:p>
    <w:p w14:paraId="7DDF56E6" w14:textId="77777777" w:rsidR="0076190B" w:rsidRPr="00076E91" w:rsidRDefault="0076190B" w:rsidP="0076190B">
      <w:pPr>
        <w:spacing w:after="0" w:line="360" w:lineRule="auto"/>
        <w:rPr>
          <w:szCs w:val="24"/>
        </w:rPr>
      </w:pP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1B791C5F"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5834C1">
        <w:rPr>
          <w:szCs w:val="24"/>
        </w:rPr>
        <w:fldChar w:fldCharType="begin"/>
      </w:r>
      <w:r w:rsidR="005834C1">
        <w:rPr>
          <w:szCs w:val="24"/>
        </w:rPr>
        <w:instrText xml:space="preserve"> ADDIN ZOTERO_ITEM CSL_CITATION {"citationID":"2XllwvLT","properties":{"formattedCitation":"\\uldash{(Kanehisa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5834C1" w:rsidRPr="005834C1">
        <w:rPr>
          <w:szCs w:val="24"/>
          <w:u w:val="dash"/>
        </w:rPr>
        <w:t xml:space="preserve">(Kanehisa </w:t>
      </w:r>
      <w:r w:rsidR="005834C1" w:rsidRPr="005834C1">
        <w:rPr>
          <w:i/>
          <w:iCs/>
          <w:szCs w:val="24"/>
          <w:u w:val="dash"/>
        </w:rPr>
        <w:t>et al.</w:t>
      </w:r>
      <w:r w:rsidR="005834C1" w:rsidRPr="005834C1">
        <w:rPr>
          <w:szCs w:val="24"/>
          <w:u w:val="dash"/>
        </w:rPr>
        <w:t>,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0F34CE">
        <w:rPr>
          <w:szCs w:val="24"/>
        </w:rPr>
        <w:instrText xml:space="preserve"> ADDIN ZOTERO_ITEM CSL_CITATION {"citationID":"VixOycfE","properties":{"formattedCitation":"\\uldash{(Ebersberger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0F34CE" w:rsidRPr="000F34CE">
        <w:rPr>
          <w:szCs w:val="24"/>
          <w:u w:val="dash"/>
        </w:rPr>
        <w:t xml:space="preserve">(Ebersberger </w:t>
      </w:r>
      <w:r w:rsidR="000F34CE" w:rsidRPr="000F34CE">
        <w:rPr>
          <w:i/>
          <w:iCs/>
          <w:szCs w:val="24"/>
          <w:u w:val="dash"/>
        </w:rPr>
        <w:t>et al.</w:t>
      </w:r>
      <w:r w:rsidR="000F34CE" w:rsidRPr="000F34CE">
        <w:rPr>
          <w:szCs w:val="24"/>
          <w:u w:val="dash"/>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9497B">
        <w:rPr>
          <w:szCs w:val="24"/>
        </w:rPr>
        <w:instrText xml:space="preserve"> ADDIN ZOTERO_ITEM CSL_CITATION {"citationID":"gGtTqEic","properties":{"formattedCitation":"\\uldash{(Madera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9497B" w:rsidRPr="00E9497B">
        <w:rPr>
          <w:szCs w:val="24"/>
          <w:u w:val="dash"/>
        </w:rPr>
        <w:t xml:space="preserve">(Madera and Gough, 2002; Alam </w:t>
      </w:r>
      <w:r w:rsidR="00E9497B" w:rsidRPr="00E9497B">
        <w:rPr>
          <w:i/>
          <w:iCs/>
          <w:szCs w:val="24"/>
          <w:u w:val="dash"/>
        </w:rPr>
        <w:t>et al.</w:t>
      </w:r>
      <w:r w:rsidR="00E9497B" w:rsidRPr="00E9497B">
        <w:rPr>
          <w:szCs w:val="24"/>
          <w:u w:val="dash"/>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0B1241A6" w14:textId="77777777" w:rsidR="00C1242B" w:rsidRDefault="00C1242B" w:rsidP="008D799A">
      <w:pPr>
        <w:spacing w:after="0" w:line="360" w:lineRule="auto"/>
        <w:rPr>
          <w:szCs w:val="24"/>
        </w:rPr>
      </w:pPr>
    </w:p>
    <w:p w14:paraId="6040258D" w14:textId="69A12A06" w:rsidR="00AE0890" w:rsidRDefault="009C7004" w:rsidP="008D799A">
      <w:pPr>
        <w:spacing w:after="0" w:line="360" w:lineRule="auto"/>
        <w:rPr>
          <w:szCs w:val="24"/>
        </w:rPr>
      </w:pPr>
      <w:r w:rsidRPr="009C7004">
        <w:rPr>
          <w:szCs w:val="24"/>
          <w:highlight w:val="yellow"/>
        </w:rPr>
        <w:t xml:space="preserve">The principle factor that affects the annotation result is the accuracy of orthology assignment method. </w:t>
      </w:r>
      <w:r w:rsidR="00AE0890" w:rsidRPr="009C7004">
        <w:rPr>
          <w:szCs w:val="24"/>
          <w:highlight w:val="yellow"/>
        </w:rPr>
        <w:t>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Pr>
          <w:szCs w:val="24"/>
        </w:rPr>
        <w:t xml:space="preserve"> =&gt; put to general outlook</w:t>
      </w:r>
      <w:r w:rsidR="00AE0890" w:rsidRPr="00076E91">
        <w:rPr>
          <w:szCs w:val="24"/>
        </w:rPr>
        <w:t xml:space="preserve"> </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756100">
        <w:rPr>
          <w:szCs w:val="24"/>
          <w:highlight w:val="yellow"/>
        </w:rPr>
        <w:t>Metabolic pathway analysis</w:t>
      </w:r>
      <w:r w:rsidR="002F7AE1" w:rsidRPr="00756100">
        <w:rPr>
          <w:szCs w:val="24"/>
          <w:highlight w:val="yellow"/>
        </w:rPr>
        <w:t xml:space="preserve"> of </w:t>
      </w:r>
      <w:r w:rsidR="007C4F22" w:rsidRPr="00756100">
        <w:rPr>
          <w:szCs w:val="24"/>
          <w:highlight w:val="yellow"/>
        </w:rPr>
        <w:t xml:space="preserve">the </w:t>
      </w:r>
      <w:r w:rsidR="000975BB" w:rsidRPr="00756100">
        <w:rPr>
          <w:szCs w:val="24"/>
          <w:highlight w:val="yellow"/>
        </w:rPr>
        <w:t>microsporidian LCA</w:t>
      </w:r>
      <w:r w:rsidR="002F7AE1" w:rsidRPr="00756100">
        <w:rPr>
          <w:szCs w:val="24"/>
          <w:highlight w:val="yellow"/>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28CE6756"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060BE14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600CF1" w:rsidRPr="00076E91">
        <w:rPr>
          <w:szCs w:val="24"/>
        </w:rPr>
        <w:fldChar w:fldCharType="begin"/>
      </w:r>
      <w:r w:rsidR="00600CF1" w:rsidRPr="00076E91">
        <w:rPr>
          <w:szCs w:val="24"/>
        </w:rPr>
        <w:instrText xml:space="preserve"> REF _Ref371837253 \h </w:instrText>
      </w:r>
      <w:r w:rsidR="00600CF1" w:rsidRPr="00076E91">
        <w:rPr>
          <w:szCs w:val="24"/>
        </w:rPr>
      </w:r>
      <w:r w:rsidR="00600CF1" w:rsidRPr="00076E91">
        <w:rPr>
          <w:szCs w:val="24"/>
        </w:rPr>
        <w:fldChar w:fldCharType="separate"/>
      </w:r>
      <w:r w:rsidR="00600CF1" w:rsidRPr="00076E91">
        <w:t xml:space="preserve">Table </w:t>
      </w:r>
      <w:r w:rsidR="00600CF1">
        <w:rPr>
          <w:noProof/>
        </w:rPr>
        <w:t>A</w:t>
      </w:r>
      <w:r w:rsidR="00600CF1">
        <w:noBreakHyphen/>
      </w:r>
      <w:r w:rsidR="00600CF1">
        <w:rPr>
          <w:noProof/>
        </w:rPr>
        <w:t>5</w:t>
      </w:r>
      <w:r w:rsidR="00600CF1" w:rsidRPr="00076E91">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40F8005E"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1A0891">
        <w:rPr>
          <w:szCs w:val="24"/>
        </w:rPr>
        <w:t xml:space="preserve"> </w:t>
      </w:r>
      <w:r w:rsidR="001A0891">
        <w:rPr>
          <w:szCs w:val="24"/>
        </w:rPr>
        <w:fldChar w:fldCharType="begin"/>
      </w:r>
      <w:r w:rsidR="001A0891">
        <w:rPr>
          <w:szCs w:val="24"/>
        </w:rPr>
        <w:instrText xml:space="preserve"> ADDIN ZOTERO_ITEM CSL_CITATION {"citationID":"vfVND5Wr","properties":{"formattedCitation":"\\uldash{(Fourment and Gibbs, 2006; Brocchieri, 2013)}","plainCitation":"(Fourment and Gibbs, 2006; Brocchieri, 2013)","noteIndex":0},"citationItems":[{"id":322,"uris":["http://zotero.org/users/4800858/items/JGP9KMI3"],"uri":["http://zotero.org/users/4800858/items/JGP9KMI3"],"itemData":{"id":322,"type":"article-journal","title":"PATRISTIC: a program for calculating patristic distances and graphically comparing the components of genetic change","container-title":"BMC Evolutionary Biology","page":"1","volume":"6","source":"PubMed Central","abstract":"Background\nPhylogenies are commonly used to analyse the differences between genes, genomes and species. Patristic distances calculated from tree branch lengths describe the amount of genetic change represented by a tree and are commonly compared with other measures of mutation to investigate the substitutional processes or the goodness of fit of a tree to the raw data. Up until now no universal tool has been available for calculating patristic distances and correlating them with other genetic distance measures.\n\nResults\nPATRISTICv1.0 is a java program that calculates patristic distances from large trees in a range of file formats and allows graphical and statistical interpretation of distance matrices calculated by other programs.\n\nConclusion\nThe software overcomes some logistic barriers to analysing signals in sequences. In additional to calculating patristic distances, it provides plots for any combination of matrices, calculates commonly used statistics, allows data such as isolation dates to be entered and reorders matrices with matching species or gene labels. It will be used to analyse rates of mutation and substitutional saturation and the evolution of viruses. It is available at  and requires the Java runtime environment.","DOI":"10.1186/1471-2148-6-1","ISSN":"1471-2148","note":"PMID: 16388682\nPMCID: PMC1352388","shortTitle":"PATRISTIC","journalAbbreviation":"BMC Evol Biol","author":[{"family":"Fourment","given":"Mathieu"},{"family":"Gibbs","given":"Mark J"}],"issued":{"date-parts":[["2006",1,3]]}}},{"id":321,"uris":["http://zotero.org/users/4800858/items/QXADGB8S"],"uri":["http://zotero.org/users/4800858/items/QXADGB8S"],"itemData":{"id":321,"type":"article-journal","title":"Phenotypic and Evolutionary Distances in Phylogenetic Tree Reconstruction","container-title":"Journal of Phylogenetics &amp; Evolutionary Biology","volume":"01","issue":"04","source":"CrossRef","URL":"http://www.esciencecentral.org/journals/phenotypic-and-evolutionary-distances-in-phylogenetic-tree-reconstruction-2329-9002.php?aid=21123","DOI":"10.4172/2329-9002.1000e106","ISSN":"23299002","language":"en","author":[{"family":"Brocchieri","given":"Luciano"}],"issued":{"date-parts":[["2013"]]},"accessed":{"date-parts":[["2018",3,30]]}}}],"schema":"https://github.com/citation-style-language/schema/raw/master/csl-citation.json"} </w:instrText>
      </w:r>
      <w:r w:rsidR="001A0891">
        <w:rPr>
          <w:szCs w:val="24"/>
        </w:rPr>
        <w:fldChar w:fldCharType="separate"/>
      </w:r>
      <w:r w:rsidR="001A0891" w:rsidRPr="00020159">
        <w:rPr>
          <w:szCs w:val="24"/>
          <w:u w:val="dash"/>
        </w:rPr>
        <w:t>(Fourment and Gibbs, 2006; Brocchieri, 2013)</w:t>
      </w:r>
      <w:r w:rsidR="001A0891">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2D2E5A">
        <w:rPr>
          <w:szCs w:val="24"/>
        </w:rPr>
        <w:fldChar w:fldCharType="begin"/>
      </w:r>
      <w:r w:rsidR="002D2E5A">
        <w:rPr>
          <w:szCs w:val="24"/>
        </w:rPr>
        <w:instrText xml:space="preserve"> ADDIN ZOTERO_ITEM CSL_CITATION {"citationID":"Iw68uqQd","properties":{"formattedCitation":"\\uldash{(Sukumaran and Holder, 2010)}","plainCitation":"(Sukumaran and Holder, 2010)","noteIndex":0},"citationItems":[{"id":317,"uris":["http://zotero.org/users/4800858/items/6WH3EYXG"],"uri":["http://zotero.org/users/4800858/items/6WH3EYXG"],"itemData":{"id":317,"type":"article-journal","title":"DendroPy: a Python library for phylogenetic computing","container-title":"Bioinformatics","page":"1569-1571","volume":"26","issue":"12","source":"academic.oup.com","abstract":"Summary: DendroPy is a cross-platform library for the Python programming language that provides for object-oriented reading, writing, simulation and manipulation of phylogenetic data, with an emphasis on phylogenetic tree operations. DendroPy uses a splits-hash mapping to perform rapid calculations of tree distances, similarities and shape under various metrics. It contains rich simulation routines to generate trees under a number of different phylogenetic and coalescent models. DendroPy's data simulation and manipulation facilities, in conjunction with its support of a broad range of phylogenetic data formats (NEXUS, Newick, PHYLIP, FASTA, NeXML, etc.), allow it to serve a useful role in various phyloinformatics and phylogeographic pipelines.Availability: The stable release of the library is available for download and automated installation through the Python Package Index site (http://pypi.python.org/pypi/DendroPy), while the active development source code repository is available to the public from GitHub (http://github.com/jeetsukumaran/DendroPy).Contact:jeet@ku.edu","DOI":"10.1093/bioinformatics/btq228","ISSN":"1367-4803","shortTitle":"DendroPy","journalAbbreviation":"Bioinformatics","language":"en","author":[{"family":"Sukumaran","given":"Jeet"},{"family":"Holder","given":"Mark T."}],"issued":{"date-parts":[["2010",6,15]]}}}],"schema":"https://github.com/citation-style-language/schema/raw/master/csl-citation.json"} </w:instrText>
      </w:r>
      <w:r w:rsidR="002D2E5A">
        <w:rPr>
          <w:szCs w:val="24"/>
        </w:rPr>
        <w:fldChar w:fldCharType="separate"/>
      </w:r>
      <w:r w:rsidR="002D2E5A" w:rsidRPr="002D2E5A">
        <w:rPr>
          <w:szCs w:val="24"/>
          <w:u w:val="dash"/>
        </w:rPr>
        <w:t>(Sukumaran and Holder, 2010)</w:t>
      </w:r>
      <w:r w:rsidR="002D2E5A">
        <w:rPr>
          <w:szCs w:val="24"/>
        </w:rPr>
        <w:fldChar w:fldCharType="end"/>
      </w:r>
      <w:r w:rsidR="00A708E1">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685F56">
        <w:rPr>
          <w:szCs w:val="24"/>
        </w:rPr>
        <w:t xml:space="preserve"> (1)</w:t>
      </w:r>
    </w:p>
    <w:p w14:paraId="0E64CB1F" w14:textId="416D2F12"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685F56">
        <w:rPr>
          <w:rFonts w:eastAsiaTheme="minorEastAsia"/>
          <w:szCs w:val="24"/>
        </w:rPr>
        <w:t xml:space="preserve"> (1)</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3B0C73D0"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49691F">
        <w:rPr>
          <w:szCs w:val="24"/>
          <w:highlight w:val="yellow"/>
        </w:rPr>
        <w:t>For</w:t>
      </w:r>
      <w:r w:rsidR="00B77CBE" w:rsidRPr="0049691F">
        <w:rPr>
          <w:szCs w:val="24"/>
          <w:highlight w:val="yellow"/>
        </w:rPr>
        <w:t xml:space="preserve"> each reference KEGG pathway</w:t>
      </w:r>
      <w:r w:rsidR="00DA75A0" w:rsidRPr="0049691F">
        <w:rPr>
          <w:szCs w:val="24"/>
          <w:highlight w:val="yellow"/>
        </w:rPr>
        <w:t>, the connectivity network nodes are</w:t>
      </w:r>
      <w:r w:rsidR="00B77CBE" w:rsidRPr="0049691F">
        <w:rPr>
          <w:szCs w:val="24"/>
          <w:highlight w:val="yellow"/>
        </w:rPr>
        <w:t xml:space="preserve"> </w:t>
      </w:r>
      <w:r w:rsidR="00DA75A0" w:rsidRPr="0049691F">
        <w:rPr>
          <w:szCs w:val="24"/>
          <w:highlight w:val="yellow"/>
        </w:rPr>
        <w:t>enzymes (represented by their KO identifiers) in the pathway</w:t>
      </w:r>
      <w:r w:rsidR="00B77CBE" w:rsidRPr="0049691F">
        <w:rPr>
          <w:szCs w:val="24"/>
          <w:highlight w:val="yellow"/>
        </w:rPr>
        <w:t xml:space="preserve"> </w:t>
      </w:r>
      <w:r w:rsidR="00DA75A0" w:rsidRPr="0049691F">
        <w:rPr>
          <w:szCs w:val="24"/>
          <w:highlight w:val="yellow"/>
        </w:rPr>
        <w:t>and edges are links between those nodes.</w:t>
      </w:r>
      <w:r w:rsidR="009A6CFD" w:rsidRPr="00076E91">
        <w:rPr>
          <w:szCs w:val="24"/>
        </w:rPr>
        <w:t xml:space="preserve"> </w:t>
      </w:r>
      <w:r w:rsidR="009A6CFD" w:rsidRPr="00822728">
        <w:rPr>
          <w:szCs w:val="24"/>
          <w:highlight w:val="yellow"/>
        </w:rPr>
        <w:t>KO-annotated proteins of each taxon will be then mapped to those reference networks for a connectivity analysis. This connectivity network analysis is implemented into a tool named KEGGcxn.</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39">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26983F97" w:rsidR="00B73F2B" w:rsidRPr="00B73F2B" w:rsidRDefault="009A63CE" w:rsidP="00B73F2B">
      <w:pPr>
        <w:pStyle w:val="Caption"/>
        <w:spacing w:after="0" w:line="360" w:lineRule="auto"/>
      </w:pPr>
      <w:bookmarkStart w:id="35" w:name="_Ref383262809"/>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29</w:t>
      </w:r>
      <w:r w:rsidR="00581E32">
        <w:fldChar w:fldCharType="end"/>
      </w:r>
      <w:bookmarkEnd w:id="35"/>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6CD94764"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611808" w:rsidRPr="00076E91">
        <w:t xml:space="preserve">Figure </w:t>
      </w:r>
      <w:r w:rsidR="00611808">
        <w:rPr>
          <w:noProof/>
        </w:rPr>
        <w:t>A</w:t>
      </w:r>
      <w:r w:rsidR="00611808">
        <w:noBreakHyphen/>
      </w:r>
      <w:r w:rsidR="00611808">
        <w:rPr>
          <w:noProof/>
        </w:rPr>
        <w:t>29</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r w:rsidR="00D27065">
        <w:rPr>
          <w:szCs w:val="24"/>
        </w:rPr>
        <w:t>It indicated</w:t>
      </w:r>
      <w:r w:rsidR="00153738" w:rsidRPr="00076E91">
        <w:rPr>
          <w:szCs w:val="24"/>
        </w:rPr>
        <w:t xml:space="preserve"> that most seed and reference proteins are highly similar in term of domain architectures and a large fraction of the annotations come from the </w:t>
      </w:r>
      <w:r w:rsidR="00AB16A3">
        <w:rPr>
          <w:szCs w:val="24"/>
        </w:rPr>
        <w:t xml:space="preserve">less divergent </w:t>
      </w:r>
      <w:r w:rsidR="00101285">
        <w:rPr>
          <w:szCs w:val="24"/>
        </w:rPr>
        <w:t>ortholog</w:t>
      </w:r>
      <w:r w:rsidR="00AB16A3">
        <w:rPr>
          <w:szCs w:val="24"/>
        </w:rPr>
        <w:t xml:space="preserve"> sequences</w:t>
      </w:r>
      <w:r w:rsidR="00101285">
        <w:rPr>
          <w:szCs w:val="24"/>
        </w:rPr>
        <w:t xml:space="preserve"> to the seed proteins</w:t>
      </w:r>
      <w:r w:rsidR="00153738" w:rsidRPr="00076E91">
        <w:rPr>
          <w:szCs w:val="24"/>
        </w:rPr>
        <w:t>.</w:t>
      </w:r>
    </w:p>
    <w:p w14:paraId="23A2724D" w14:textId="77777777" w:rsidR="001D5330" w:rsidRDefault="001D5330" w:rsidP="00D27065">
      <w:pPr>
        <w:spacing w:after="0" w:line="360" w:lineRule="auto"/>
        <w:rPr>
          <w:szCs w:val="24"/>
        </w:rPr>
      </w:pPr>
    </w:p>
    <w:p w14:paraId="2A07B337" w14:textId="565A73C4" w:rsidR="001D5330" w:rsidRDefault="001D5330" w:rsidP="00D27065">
      <w:pPr>
        <w:spacing w:after="0" w:line="360" w:lineRule="auto"/>
        <w:rPr>
          <w:szCs w:val="24"/>
        </w:rPr>
      </w:pPr>
      <w:r w:rsidRPr="007E5D63">
        <w:rPr>
          <w:szCs w:val="24"/>
          <w:highlight w:val="yellow"/>
        </w:rPr>
        <w:t>The reduced metabolic pathways of microsporidian L</w:t>
      </w:r>
      <w:r w:rsidR="00774F4A" w:rsidRPr="007E5D63">
        <w:rPr>
          <w:szCs w:val="24"/>
          <w:highlight w:val="yellow"/>
        </w:rPr>
        <w:t>CA</w:t>
      </w:r>
    </w:p>
    <w:p w14:paraId="11EB8944" w14:textId="77777777" w:rsidR="00876518" w:rsidRPr="00076E91" w:rsidRDefault="00876518"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1">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70EC516F" w:rsidR="004028D8" w:rsidRPr="00076E91" w:rsidRDefault="004028D8" w:rsidP="008D799A">
      <w:pPr>
        <w:pStyle w:val="Caption"/>
        <w:spacing w:after="0" w:line="360" w:lineRule="auto"/>
      </w:pPr>
      <w:bookmarkStart w:id="36" w:name="_Ref38161846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30</w:t>
      </w:r>
      <w:r w:rsidR="00581E32">
        <w:fldChar w:fldCharType="end"/>
      </w:r>
      <w:bookmarkEnd w:id="36"/>
      <w:r w:rsidRPr="00076E91">
        <w:t xml:space="preserve">: Pathway enrichment of </w:t>
      </w:r>
      <w:r w:rsidR="000975BB" w:rsidRPr="00076E91">
        <w:t>microsporidian LCA</w:t>
      </w:r>
      <w:r w:rsidR="00B72512" w:rsidRPr="00076E91">
        <w:t>.</w:t>
      </w:r>
      <w:r w:rsidRPr="00076E91">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076E91" w:rsidRDefault="00153738" w:rsidP="008D799A">
      <w:pPr>
        <w:spacing w:after="0" w:line="360" w:lineRule="auto"/>
        <w:rPr>
          <w:szCs w:val="24"/>
        </w:rPr>
      </w:pPr>
      <w:r w:rsidRPr="00076E91">
        <w:rPr>
          <w:szCs w:val="24"/>
        </w:rPr>
        <w:t xml:space="preserve">Pathway enrichment result of microsporidian LCA is shown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30</w:t>
      </w:r>
      <w:r w:rsidRPr="00076E91">
        <w:rPr>
          <w:szCs w:val="24"/>
        </w:rPr>
        <w:fldChar w:fldCharType="end"/>
      </w:r>
      <w:r w:rsidRPr="00076E91">
        <w:rPr>
          <w:szCs w:val="24"/>
        </w:rPr>
        <w:t xml:space="preserve">. While </w:t>
      </w:r>
      <w:r w:rsidR="00CD0335" w:rsidRPr="00076E91">
        <w:rPr>
          <w:szCs w:val="24"/>
        </w:rPr>
        <w:fldChar w:fldCharType="begin"/>
      </w:r>
      <w:r w:rsidR="00CD0335" w:rsidRPr="00076E91">
        <w:rPr>
          <w:szCs w:val="24"/>
        </w:rPr>
        <w:instrText xml:space="preserve"> REF _Ref381627102 \h </w:instrText>
      </w:r>
      <w:r w:rsidR="00CD0335" w:rsidRPr="00076E91">
        <w:rPr>
          <w:szCs w:val="24"/>
        </w:rPr>
      </w:r>
      <w:r w:rsidR="00CD0335" w:rsidRPr="00076E91">
        <w:rPr>
          <w:szCs w:val="24"/>
        </w:rPr>
        <w:fldChar w:fldCharType="separate"/>
      </w:r>
      <w:r w:rsidR="00611808" w:rsidRPr="00076E91">
        <w:t xml:space="preserve">Figure </w:t>
      </w:r>
      <w:r w:rsidR="00611808">
        <w:rPr>
          <w:noProof/>
        </w:rPr>
        <w:t>A</w:t>
      </w:r>
      <w:r w:rsidR="00611808">
        <w:noBreakHyphen/>
      </w:r>
      <w:r w:rsidR="00611808">
        <w:rPr>
          <w:noProof/>
        </w:rPr>
        <w:t>31</w:t>
      </w:r>
      <w:r w:rsidR="00CD0335" w:rsidRPr="00076E91">
        <w:rPr>
          <w:szCs w:val="24"/>
        </w:rPr>
        <w:fldChar w:fldCharType="end"/>
      </w:r>
      <w:r w:rsidR="00CD0335" w:rsidRPr="00076E91">
        <w:rPr>
          <w:szCs w:val="24"/>
        </w:rPr>
        <w:t xml:space="preserve"> shows the fractions of proteins take part in different pathway categories of </w:t>
      </w:r>
      <w:r w:rsidR="000975BB" w:rsidRPr="00076E91">
        <w:rPr>
          <w:szCs w:val="24"/>
        </w:rPr>
        <w:t>microsporidian LCA</w:t>
      </w:r>
      <w:r w:rsidR="00CD0335" w:rsidRPr="00076E91">
        <w:rPr>
          <w:szCs w:val="24"/>
        </w:rPr>
        <w:t xml:space="preserve"> in comparison to other extant species. </w:t>
      </w:r>
      <w:r w:rsidR="000975BB" w:rsidRPr="00076E91">
        <w:rPr>
          <w:szCs w:val="24"/>
        </w:rPr>
        <w:t>Microsporidian LCA</w:t>
      </w:r>
      <w:r w:rsidR="00CD0335" w:rsidRPr="00076E91">
        <w:rPr>
          <w:szCs w:val="24"/>
        </w:rPr>
        <w:t xml:space="preserve"> has more proteins in metabolism than the 4 extant </w:t>
      </w:r>
      <w:r w:rsidR="0057765D" w:rsidRPr="00076E91">
        <w:rPr>
          <w:szCs w:val="24"/>
        </w:rPr>
        <w:t>microsporidia</w:t>
      </w:r>
      <w:r w:rsidR="00CD0335" w:rsidRPr="00076E91">
        <w:rPr>
          <w:szCs w:val="24"/>
        </w:rPr>
        <w:t xml:space="preserve"> species (30% in comparison to 25%, respectively) but still less than the free-living S.cerevisiae (38%). </w:t>
      </w:r>
    </w:p>
    <w:p w14:paraId="2D1D0598" w14:textId="77777777" w:rsidR="0049212F" w:rsidRPr="00076E91" w:rsidRDefault="0049212F" w:rsidP="008D799A">
      <w:pPr>
        <w:spacing w:after="0" w:line="360" w:lineRule="auto"/>
        <w:rPr>
          <w:szCs w:val="24"/>
        </w:rPr>
      </w:pPr>
    </w:p>
    <w:p w14:paraId="60191C5E" w14:textId="77777777" w:rsidR="00CD0335" w:rsidRPr="00076E91" w:rsidRDefault="00B72512" w:rsidP="008D799A">
      <w:pPr>
        <w:keepNext/>
        <w:spacing w:after="0" w:line="360" w:lineRule="auto"/>
        <w:rPr>
          <w:szCs w:val="24"/>
        </w:rPr>
      </w:pPr>
      <w:r w:rsidRPr="00076E91">
        <w:rPr>
          <w:noProof/>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2">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442A21D0" w:rsidR="00B72512" w:rsidRPr="00076E91" w:rsidRDefault="00CD0335" w:rsidP="008D799A">
      <w:pPr>
        <w:pStyle w:val="Caption"/>
        <w:spacing w:after="0" w:line="360" w:lineRule="auto"/>
      </w:pPr>
      <w:bookmarkStart w:id="37" w:name="_Ref381627102"/>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31</w:t>
      </w:r>
      <w:r w:rsidR="00581E32">
        <w:fldChar w:fldCharType="end"/>
      </w:r>
      <w:bookmarkEnd w:id="37"/>
      <w:r w:rsidRPr="00076E91">
        <w:t>: Fractions of proteins distributed in different pathway categories.</w:t>
      </w:r>
      <w:r w:rsidR="001A0755" w:rsidRPr="00076E91">
        <w:t xml:space="preserve"> (</w:t>
      </w:r>
      <w:r w:rsidR="001A0755" w:rsidRPr="00076E91">
        <w:rPr>
          <w:highlight w:val="yellow"/>
        </w:rPr>
        <w:t>NOT NECESSARY</w:t>
      </w:r>
      <w:r w:rsidR="001A0755" w:rsidRPr="00076E91">
        <w:t>)</w:t>
      </w:r>
    </w:p>
    <w:p w14:paraId="19EF8070" w14:textId="30220D81" w:rsidR="00C93C68" w:rsidRPr="00076E91" w:rsidRDefault="000405C7" w:rsidP="008D799A">
      <w:pPr>
        <w:spacing w:after="0" w:line="360" w:lineRule="auto"/>
        <w:rPr>
          <w:szCs w:val="24"/>
        </w:rPr>
      </w:pPr>
      <w:r w:rsidRPr="00076E91">
        <w:rPr>
          <w:szCs w:val="24"/>
        </w:rPr>
        <w:t xml:space="preserve">A more detail of the mapped pathways and number of proteins for each pathway is shown in </w:t>
      </w:r>
      <w:r w:rsidRPr="00076E91">
        <w:rPr>
          <w:szCs w:val="24"/>
        </w:rPr>
        <w:fldChar w:fldCharType="begin"/>
      </w:r>
      <w:r w:rsidRPr="00076E91">
        <w:rPr>
          <w:szCs w:val="24"/>
        </w:rPr>
        <w:instrText xml:space="preserve"> REF _Ref381628048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32</w:t>
      </w:r>
      <w:r w:rsidRPr="00076E91">
        <w:rPr>
          <w:szCs w:val="24"/>
        </w:rPr>
        <w:fldChar w:fldCharType="end"/>
      </w:r>
      <w:r w:rsidRPr="00076E91">
        <w:rPr>
          <w:szCs w:val="24"/>
        </w:rPr>
        <w:t xml:space="preserve">. In general, </w:t>
      </w:r>
      <w:r w:rsidR="000975BB" w:rsidRPr="00076E91">
        <w:rPr>
          <w:szCs w:val="24"/>
        </w:rPr>
        <w:t>microsporidian LCA</w:t>
      </w:r>
      <w:r w:rsidRPr="00076E91">
        <w:rPr>
          <w:szCs w:val="24"/>
        </w:rPr>
        <w:t xml:space="preserve"> has more proteins mapped into pathways in comparison to extent </w:t>
      </w:r>
      <w:r w:rsidR="0057765D" w:rsidRPr="00076E91">
        <w:rPr>
          <w:szCs w:val="24"/>
        </w:rPr>
        <w:t>microsporidia</w:t>
      </w:r>
      <w:r w:rsidRPr="00076E91">
        <w:rPr>
          <w:szCs w:val="24"/>
        </w:rPr>
        <w:t xml:space="preserve"> species, especially in Cell growth and death, Signal transduction, Folding, sorting and degradation, Carbohydrate and Lipid metabolism. </w:t>
      </w:r>
      <w:r w:rsidR="00B419BB" w:rsidRPr="00076E91">
        <w:rPr>
          <w:szCs w:val="24"/>
        </w:rPr>
        <w:t xml:space="preserve">However, it is still very less when compare to S.cerevisiae, a representative of free-living organisms. </w:t>
      </w:r>
      <w:r w:rsidR="00153738" w:rsidRPr="00076E91">
        <w:rPr>
          <w:szCs w:val="24"/>
        </w:rPr>
        <w:t xml:space="preserve">One possible reason could be, that the number of yeast proteins in this analysis is much higher than the one from microsporidia (3534 </w:t>
      </w:r>
      <w:r w:rsidR="007947A0" w:rsidRPr="00076E91">
        <w:rPr>
          <w:szCs w:val="24"/>
        </w:rPr>
        <w:t xml:space="preserve">yeast proteins </w:t>
      </w:r>
      <w:r w:rsidR="00153738" w:rsidRPr="00076E91">
        <w:rPr>
          <w:szCs w:val="24"/>
        </w:rPr>
        <w:t>v</w:t>
      </w:r>
      <w:r w:rsidR="007947A0" w:rsidRPr="00076E91">
        <w:rPr>
          <w:szCs w:val="24"/>
        </w:rPr>
        <w:t>er</w:t>
      </w:r>
      <w:r w:rsidR="00153738" w:rsidRPr="00076E91">
        <w:rPr>
          <w:szCs w:val="24"/>
        </w:rPr>
        <w:t>s</w:t>
      </w:r>
      <w:r w:rsidR="007947A0" w:rsidRPr="00076E91">
        <w:rPr>
          <w:szCs w:val="24"/>
        </w:rPr>
        <w:t>us</w:t>
      </w:r>
      <w:r w:rsidR="00153738" w:rsidRPr="00076E91">
        <w:rPr>
          <w:szCs w:val="24"/>
        </w:rPr>
        <w:t xml:space="preserve"> </w:t>
      </w:r>
      <w:r w:rsidR="007947A0" w:rsidRPr="00076E91">
        <w:rPr>
          <w:szCs w:val="24"/>
        </w:rPr>
        <w:t>950 protein in average for each microsporidia species</w:t>
      </w:r>
      <w:r w:rsidR="00153738" w:rsidRPr="00076E91">
        <w:rPr>
          <w:szCs w:val="24"/>
        </w:rPr>
        <w:t>)</w:t>
      </w:r>
      <w:r w:rsidR="007947A0" w:rsidRPr="00076E91">
        <w:rPr>
          <w:szCs w:val="24"/>
        </w:rPr>
        <w:t xml:space="preserve"> &lt;= </w:t>
      </w:r>
      <w:r w:rsidR="007947A0" w:rsidRPr="00076E91">
        <w:rPr>
          <w:szCs w:val="24"/>
          <w:highlight w:val="yellow"/>
        </w:rPr>
        <w:t>put into the discussion</w:t>
      </w:r>
      <w:r w:rsidR="007947A0" w:rsidRPr="00076E91">
        <w:rPr>
          <w:szCs w:val="24"/>
        </w:rPr>
        <w:t xml:space="preserve"> !!</w:t>
      </w:r>
    </w:p>
    <w:p w14:paraId="61AA3014" w14:textId="77777777" w:rsidR="00023972" w:rsidRPr="00076E91" w:rsidRDefault="00C93C68" w:rsidP="008D799A">
      <w:pPr>
        <w:keepNext/>
        <w:spacing w:after="0" w:line="360" w:lineRule="auto"/>
        <w:rPr>
          <w:szCs w:val="24"/>
        </w:rPr>
      </w:pPr>
      <w:r w:rsidRPr="00076E91">
        <w:rPr>
          <w:noProof/>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3">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F0D570E" w:rsidR="00BD156C" w:rsidRPr="00076E91" w:rsidRDefault="00023972" w:rsidP="008D799A">
      <w:pPr>
        <w:pStyle w:val="Caption"/>
        <w:spacing w:after="0" w:line="360" w:lineRule="auto"/>
      </w:pPr>
      <w:bookmarkStart w:id="38" w:name="_Ref381628048"/>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32</w:t>
      </w:r>
      <w:r w:rsidR="00581E32">
        <w:fldChar w:fldCharType="end"/>
      </w:r>
      <w:bookmarkEnd w:id="38"/>
      <w:r w:rsidRPr="00076E91">
        <w:t xml:space="preserve">: Number of proteins of each taxon (green for </w:t>
      </w:r>
      <w:r w:rsidR="000975BB" w:rsidRPr="00076E91">
        <w:t>microsporidian LCA</w:t>
      </w:r>
      <w:r w:rsidRPr="00076E91">
        <w:t xml:space="preserve">, orange for E.cuniculi, purple for E.hellem, pink for E.intestinalis, green for N.ceranae and yellow for S.cerevisiae) participates in different KEGG pathways. </w:t>
      </w:r>
    </w:p>
    <w:p w14:paraId="2C7A6EDB" w14:textId="77777777" w:rsidR="000E1076" w:rsidRDefault="000E1076" w:rsidP="008D799A">
      <w:pPr>
        <w:spacing w:after="0" w:line="360" w:lineRule="auto"/>
        <w:rPr>
          <w:szCs w:val="24"/>
        </w:rPr>
      </w:pPr>
    </w:p>
    <w:p w14:paraId="3CF08F5A" w14:textId="42A0CA05" w:rsidR="00864069" w:rsidRPr="00076E91" w:rsidRDefault="00B77CBE" w:rsidP="008D799A">
      <w:pPr>
        <w:spacing w:after="0" w:line="360" w:lineRule="auto"/>
        <w:rPr>
          <w:szCs w:val="24"/>
        </w:rPr>
      </w:pPr>
      <w:r w:rsidRPr="00076E91">
        <w:rPr>
          <w:szCs w:val="24"/>
        </w:rPr>
        <w:t xml:space="preserve">We compare the connectivity of annotated proteins between </w:t>
      </w:r>
      <w:r w:rsidR="000975BB" w:rsidRPr="00076E91">
        <w:rPr>
          <w:szCs w:val="24"/>
        </w:rPr>
        <w:t>microsporidian LCA</w:t>
      </w:r>
      <w:r w:rsidRPr="00076E91">
        <w:rPr>
          <w:szCs w:val="24"/>
        </w:rPr>
        <w:t xml:space="preserve"> and the contempo</w:t>
      </w:r>
      <w:r w:rsidR="00F64C20" w:rsidRPr="00076E91">
        <w:rPr>
          <w:szCs w:val="24"/>
        </w:rPr>
        <w:t>rary species under this study for the core metabolic pathways used in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076E91">
        <w:rPr>
          <w:szCs w:val="24"/>
        </w:rPr>
        <w:fldChar w:fldCharType="separate"/>
      </w:r>
      <w:r w:rsidR="00747810" w:rsidRPr="00076E91">
        <w:rPr>
          <w:szCs w:val="24"/>
          <w:u w:val="dash"/>
        </w:rPr>
        <w:t xml:space="preserve">(Nerima </w:t>
      </w:r>
      <w:r w:rsidR="00747810" w:rsidRPr="00076E91">
        <w:rPr>
          <w:i/>
          <w:iCs/>
          <w:szCs w:val="24"/>
          <w:u w:val="dash"/>
        </w:rPr>
        <w:t>et al.</w:t>
      </w:r>
      <w:r w:rsidR="00747810" w:rsidRPr="00076E91">
        <w:rPr>
          <w:szCs w:val="24"/>
          <w:u w:val="dash"/>
        </w:rPr>
        <w:t>, 2010)</w:t>
      </w:r>
      <w:r w:rsidR="00747810" w:rsidRPr="00076E91">
        <w:rPr>
          <w:szCs w:val="24"/>
        </w:rPr>
        <w:fldChar w:fldCharType="end"/>
      </w:r>
      <w:r w:rsidR="00F64C20" w:rsidRPr="00076E91">
        <w:rPr>
          <w:szCs w:val="24"/>
        </w:rPr>
        <w:t xml:space="preserve"> including glycolysis, gluconeogenesis, the Krebs cycle, pentose phosphate pathway, purine and pyrimidine metabolism, and amino acid metabolism. </w:t>
      </w:r>
    </w:p>
    <w:p w14:paraId="19E59C02"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4">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1ED61695" w:rsidR="00414BB9" w:rsidRPr="00076E91" w:rsidRDefault="00414BB9" w:rsidP="008D799A">
      <w:pPr>
        <w:pStyle w:val="Caption"/>
        <w:spacing w:after="0" w:line="360" w:lineRule="auto"/>
      </w:pPr>
      <w:bookmarkStart w:id="39" w:name="_Ref382239871"/>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33</w:t>
      </w:r>
      <w:r w:rsidR="00581E32">
        <w:fldChar w:fldCharType="end"/>
      </w:r>
      <w:bookmarkEnd w:id="39"/>
      <w:r w:rsidRPr="00076E91">
        <w:t>: Number of nodes</w:t>
      </w:r>
      <w:r w:rsidR="007A101D" w:rsidRPr="00076E91">
        <w:t xml:space="preserve"> (left) </w:t>
      </w:r>
      <w:r w:rsidRPr="00076E91">
        <w:t>and edges</w:t>
      </w:r>
      <w:r w:rsidR="007A101D" w:rsidRPr="00076E91">
        <w:t xml:space="preserve"> (right)</w:t>
      </w:r>
      <w:r w:rsidRPr="00076E91">
        <w:t xml:space="preserve"> of core pathways for microsporidian </w:t>
      </w:r>
      <w:r w:rsidR="000975BB" w:rsidRPr="00076E91">
        <w:t>LCA</w:t>
      </w:r>
      <w:r w:rsidRPr="00076E91">
        <w:t>, E.cuniculi, E.hellem, E.intestinalis, N.ceranae and S.cerevisiae.</w:t>
      </w:r>
    </w:p>
    <w:p w14:paraId="321E68EC" w14:textId="14B9C3F8" w:rsidR="00CF77A8" w:rsidRPr="00076E91" w:rsidRDefault="00CF77A8" w:rsidP="008D799A">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33</w:t>
      </w:r>
      <w:r w:rsidRPr="00076E91">
        <w:rPr>
          <w:szCs w:val="24"/>
        </w:rPr>
        <w:fldChar w:fldCharType="end"/>
      </w:r>
      <w:r w:rsidRPr="00076E91">
        <w:rPr>
          <w:szCs w:val="24"/>
        </w:rPr>
        <w:t xml:space="preserve"> shows the comparison between number of nodes and edges in six core metabolic networks for microsporidian </w:t>
      </w:r>
      <w:r w:rsidR="000975BB" w:rsidRPr="00076E91">
        <w:rPr>
          <w:szCs w:val="24"/>
        </w:rPr>
        <w:t>LCA</w:t>
      </w:r>
      <w:r w:rsidRPr="00076E91">
        <w:rPr>
          <w:szCs w:val="24"/>
        </w:rPr>
        <w:t xml:space="preserve"> and other 5 extant species. The average node degree, average path length and network diameter (</w:t>
      </w:r>
      <w:r w:rsidR="00B262F4" w:rsidRPr="00076E91">
        <w:rPr>
          <w:szCs w:val="24"/>
        </w:rPr>
        <w:t>the longest shortest</w:t>
      </w:r>
      <w:r w:rsidRPr="00076E91">
        <w:rPr>
          <w:szCs w:val="24"/>
        </w:rPr>
        <w:t xml:space="preserve"> path</w:t>
      </w:r>
      <w:r w:rsidR="00D26638" w:rsidRPr="00076E91">
        <w:rPr>
          <w:szCs w:val="24"/>
        </w:rPr>
        <w:t>s</w:t>
      </w:r>
      <w:r w:rsidRPr="00076E91">
        <w:rPr>
          <w:szCs w:val="24"/>
        </w:rPr>
        <w:t xml:space="preserve">)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34</w:t>
      </w:r>
      <w:r w:rsidRPr="00076E91">
        <w:rPr>
          <w:szCs w:val="24"/>
        </w:rPr>
        <w:fldChar w:fldCharType="end"/>
      </w:r>
      <w:r w:rsidRPr="00076E91">
        <w:rPr>
          <w:szCs w:val="24"/>
        </w:rPr>
        <w:t>. In general, almost all network properties of parasite species are smaller than the fr</w:t>
      </w:r>
      <w:r w:rsidR="00AF2307" w:rsidRPr="00076E91">
        <w:rPr>
          <w:szCs w:val="24"/>
        </w:rPr>
        <w:t>ee-living species S.cerevisiae, except the path length of Pentose phosphate pathway.</w:t>
      </w:r>
    </w:p>
    <w:p w14:paraId="1C6E020C" w14:textId="77777777" w:rsidR="00414BB9" w:rsidRPr="00076E91" w:rsidRDefault="00414BB9" w:rsidP="008D799A">
      <w:pPr>
        <w:keepNext/>
        <w:spacing w:after="0" w:line="360" w:lineRule="auto"/>
        <w:rPr>
          <w:szCs w:val="24"/>
        </w:rPr>
      </w:pPr>
      <w:r w:rsidRPr="00076E91">
        <w:rPr>
          <w:noProof/>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36F20ACA" w:rsidR="00414BB9" w:rsidRPr="00076E91" w:rsidRDefault="00414BB9" w:rsidP="008D799A">
      <w:pPr>
        <w:pStyle w:val="Caption"/>
        <w:spacing w:after="0" w:line="360" w:lineRule="auto"/>
      </w:pPr>
      <w:bookmarkStart w:id="40" w:name="_Ref382239902"/>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34</w:t>
      </w:r>
      <w:r w:rsidR="00581E32">
        <w:fldChar w:fldCharType="end"/>
      </w:r>
      <w:bookmarkEnd w:id="40"/>
      <w:r w:rsidRPr="00076E91">
        <w:t xml:space="preserve">: Density of average node degree, average path length and diameter (maximal path length) of microsporidian </w:t>
      </w:r>
      <w:r w:rsidR="000975BB" w:rsidRPr="00076E91">
        <w:t>LCA</w:t>
      </w:r>
      <w:r w:rsidRPr="00076E91">
        <w:t>, E.cuniculi, E.hellem, E.intestinali, N.ceranae and S.cerevisiae in 6 core pathways (Glycolysis/Gluconeogenesis, TCA cycle, Pentose phosphate pathway, purine metabolism, pyrimidine metabolism and amino acid metabolism).</w:t>
      </w:r>
    </w:p>
    <w:p w14:paraId="6FFB896B" w14:textId="77777777" w:rsidR="000E1076" w:rsidRDefault="000E1076" w:rsidP="008D799A">
      <w:pPr>
        <w:spacing w:after="0" w:line="360" w:lineRule="auto"/>
        <w:rPr>
          <w:szCs w:val="24"/>
        </w:rPr>
      </w:pPr>
    </w:p>
    <w:p w14:paraId="195EEA86" w14:textId="6699778F" w:rsidR="00DE065F" w:rsidRPr="00076E91" w:rsidRDefault="00DE065F" w:rsidP="008D799A">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611808" w:rsidRPr="00076E91">
        <w:t xml:space="preserve">Table </w:t>
      </w:r>
      <w:r w:rsidR="00611808">
        <w:rPr>
          <w:noProof/>
        </w:rPr>
        <w:t>A</w:t>
      </w:r>
      <w:r w:rsidR="00611808">
        <w:noBreakHyphen/>
      </w:r>
      <w:r w:rsidR="00611808">
        <w:rPr>
          <w:noProof/>
        </w:rPr>
        <w:t>6</w:t>
      </w:r>
      <w:r w:rsidRPr="00076E91">
        <w:rPr>
          <w:szCs w:val="24"/>
        </w:rPr>
        <w:fldChar w:fldCharType="end"/>
      </w:r>
      <w:r w:rsidRPr="00076E91">
        <w:rPr>
          <w:szCs w:val="24"/>
        </w:rPr>
        <w:t>.</w:t>
      </w:r>
    </w:p>
    <w:p w14:paraId="1FD3C11D" w14:textId="77777777" w:rsidR="000E1076" w:rsidRDefault="000E1076" w:rsidP="008D799A">
      <w:pPr>
        <w:spacing w:after="0" w:line="360" w:lineRule="auto"/>
        <w:rPr>
          <w:szCs w:val="24"/>
        </w:rPr>
      </w:pPr>
    </w:p>
    <w:p w14:paraId="67E57EC3" w14:textId="37EC5FA6" w:rsidR="00347107"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611808" w:rsidRPr="00076E91">
        <w:t xml:space="preserve">Figure </w:t>
      </w:r>
      <w:r w:rsidR="00611808">
        <w:rPr>
          <w:noProof/>
        </w:rPr>
        <w:t>A</w:t>
      </w:r>
      <w:r w:rsidR="00611808">
        <w:noBreakHyphen/>
      </w:r>
      <w:r w:rsidR="00611808">
        <w:rPr>
          <w:noProof/>
        </w:rPr>
        <w:t>35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converting pyruvate into acetyl-CoA. </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414BF971" w:rsidR="00D01077" w:rsidRPr="00076E91" w:rsidRDefault="004E1AA9" w:rsidP="008D799A">
      <w:pPr>
        <w:pStyle w:val="Caption"/>
        <w:spacing w:after="0" w:line="360" w:lineRule="auto"/>
      </w:pPr>
      <w:bookmarkStart w:id="41" w:name="_Ref381890854"/>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35</w:t>
      </w:r>
      <w:r w:rsidR="00581E32">
        <w:fldChar w:fldCharType="end"/>
      </w:r>
      <w:bookmarkEnd w:id="41"/>
      <w:r w:rsidR="0063304E" w:rsidRPr="00076E91">
        <w:t>: (</w:t>
      </w:r>
      <w:r w:rsidR="0063304E" w:rsidRPr="00076E91">
        <w:rPr>
          <w:highlight w:val="yellow"/>
        </w:rPr>
        <w:t>NEED TO BE RE</w:t>
      </w:r>
      <w:r w:rsidRPr="00076E91">
        <w:rPr>
          <w:highlight w:val="yellow"/>
        </w:rPr>
        <w:t>DRAW</w:t>
      </w:r>
      <w:r w:rsidR="0063304E" w:rsidRPr="00076E91">
        <w:rPr>
          <w:highlight w:val="yellow"/>
        </w:rPr>
        <w:t>N</w:t>
      </w:r>
      <w:r w:rsidRPr="00076E91">
        <w:t xml:space="preserve">) The reaction Pyruvate -&gt; Acetyl-CoA with help of pyruvate dehydrogenase complex (PDC). Proteins present in </w:t>
      </w:r>
      <w:r w:rsidR="000975BB" w:rsidRPr="00076E91">
        <w:t>microsporidian LCA</w:t>
      </w:r>
      <w:r w:rsidRPr="00076E91">
        <w:t xml:space="preserve"> are highlighted. </w:t>
      </w:r>
    </w:p>
    <w:p w14:paraId="7A716519" w14:textId="624F6FF6"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Pr="00076E91"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611808" w:rsidRPr="00076E91">
        <w:t xml:space="preserve">Table </w:t>
      </w:r>
      <w:r w:rsidR="00611808">
        <w:rPr>
          <w:noProof/>
        </w:rPr>
        <w:t>A</w:t>
      </w:r>
      <w:r w:rsidR="00611808">
        <w:noBreakHyphen/>
      </w:r>
      <w:r w:rsidR="00611808">
        <w:rPr>
          <w:noProof/>
        </w:rPr>
        <w:t>7</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17B0FF75" w:rsidR="00417319" w:rsidRPr="00076E91" w:rsidRDefault="00417319" w:rsidP="008D799A">
      <w:pPr>
        <w:pStyle w:val="Caption"/>
        <w:keepNext/>
        <w:spacing w:after="0" w:line="360" w:lineRule="auto"/>
      </w:pPr>
      <w:bookmarkStart w:id="42" w:name="_Ref382643410"/>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8</w:t>
      </w:r>
      <w:r w:rsidR="009E69A4">
        <w:fldChar w:fldCharType="end"/>
      </w:r>
      <w:bookmarkEnd w:id="42"/>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63DB9D5E" w14:textId="77777777" w:rsidR="00D25AB6" w:rsidRPr="00076E91" w:rsidRDefault="00D25AB6" w:rsidP="008D799A">
      <w:pPr>
        <w:keepNext/>
        <w:spacing w:after="0" w:line="360" w:lineRule="auto"/>
        <w:rPr>
          <w:szCs w:val="24"/>
        </w:rPr>
      </w:pPr>
      <w:r w:rsidRPr="00076E91">
        <w:rPr>
          <w:noProof/>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CC358F3" w:rsidR="00D25AB6" w:rsidRPr="00076E91" w:rsidRDefault="00D25AB6" w:rsidP="008D799A">
      <w:pPr>
        <w:pStyle w:val="Caption"/>
        <w:spacing w:after="0" w:line="360" w:lineRule="auto"/>
      </w:pPr>
      <w:bookmarkStart w:id="43" w:name="_Ref38265207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36</w:t>
      </w:r>
      <w:r w:rsidR="00581E32">
        <w:fldChar w:fldCharType="end"/>
      </w:r>
      <w:bookmarkEnd w:id="43"/>
      <w:r w:rsidRPr="00076E91">
        <w:t xml:space="preserve">: Connectivity network of annotated proteins in glycolysis/gluconeogenesis pathway. Circles are </w:t>
      </w:r>
      <w:r w:rsidR="000975BB" w:rsidRPr="00076E91">
        <w:t>microsporidian LCA</w:t>
      </w:r>
      <w:r w:rsidRPr="00076E91">
        <w:t xml:space="preserve"> only proteins. Squares are S.cerevisiae only proteins. Triangles are mapped proteins from both microsporidian </w:t>
      </w:r>
      <w:r w:rsidR="000975BB" w:rsidRPr="00076E91">
        <w:t>LCA</w:t>
      </w:r>
      <w:r w:rsidRPr="00076E91">
        <w:t xml:space="preserve"> and S.cerevisiae. Color denotes the patristic distance between the microsporidia seed protein and the reference ortholog, where the transferred KO annotated comes from (this color code applied only for microsporidian </w:t>
      </w:r>
      <w:r w:rsidR="000975BB" w:rsidRPr="00076E91">
        <w:t>LCA</w:t>
      </w:r>
      <w:r w:rsidRPr="00076E91">
        <w:t xml:space="preserve"> proteins) (ADD COLOR SCALE) </w:t>
      </w:r>
    </w:p>
    <w:p w14:paraId="5FEEB67C" w14:textId="5EEFF7BE" w:rsidR="00D25AB6" w:rsidRPr="00076E91" w:rsidRDefault="0038717B" w:rsidP="008D799A">
      <w:pPr>
        <w:spacing w:after="0" w:line="360" w:lineRule="auto"/>
        <w:rPr>
          <w:szCs w:val="24"/>
        </w:rPr>
      </w:pPr>
      <w:r w:rsidRPr="00076E91">
        <w:rPr>
          <w:szCs w:val="24"/>
        </w:rPr>
        <w:t xml:space="preserve">The connectivity network in </w:t>
      </w:r>
      <w:r w:rsidRPr="00076E91">
        <w:rPr>
          <w:szCs w:val="24"/>
        </w:rPr>
        <w:fldChar w:fldCharType="begin"/>
      </w:r>
      <w:r w:rsidRPr="00076E91">
        <w:rPr>
          <w:szCs w:val="24"/>
        </w:rPr>
        <w:instrText xml:space="preserve"> REF _Ref382652075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36</w:t>
      </w:r>
      <w:r w:rsidRPr="00076E91">
        <w:rPr>
          <w:szCs w:val="24"/>
        </w:rPr>
        <w:fldChar w:fldCharType="end"/>
      </w:r>
      <w:r w:rsidRPr="00076E91">
        <w:rPr>
          <w:szCs w:val="24"/>
        </w:rPr>
        <w:t xml:space="preserve"> shows the mapped microsporidian </w:t>
      </w:r>
      <w:r w:rsidR="000975BB" w:rsidRPr="00076E91">
        <w:rPr>
          <w:szCs w:val="24"/>
        </w:rPr>
        <w:t>LCA</w:t>
      </w:r>
      <w:r w:rsidRPr="00076E91">
        <w:rPr>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076E91">
        <w:rPr>
          <w:szCs w:val="24"/>
        </w:rPr>
        <w:t>It indicates that m</w:t>
      </w:r>
      <w:r w:rsidRPr="00076E91">
        <w:rPr>
          <w:szCs w:val="24"/>
        </w:rPr>
        <w:t xml:space="preserve">icrosporidian </w:t>
      </w:r>
      <w:r w:rsidR="000975BB" w:rsidRPr="00076E91">
        <w:rPr>
          <w:szCs w:val="24"/>
        </w:rPr>
        <w:t>LCA</w:t>
      </w:r>
      <w:r w:rsidRPr="00076E91">
        <w:rPr>
          <w:szCs w:val="24"/>
        </w:rPr>
        <w:t xml:space="preserve"> has almost all keys enzymes for this pathway </w:t>
      </w:r>
      <w:r w:rsidR="00562ACA" w:rsidRPr="00076E91">
        <w:rPr>
          <w:szCs w:val="24"/>
        </w:rPr>
        <w:t>and can perform the same reactions yeast, except some reactions in one end of the network</w:t>
      </w:r>
      <w:r w:rsidR="00A06CA5" w:rsidRPr="00076E91">
        <w:rPr>
          <w:szCs w:val="24"/>
        </w:rPr>
        <w:t>. S</w:t>
      </w:r>
      <w:r w:rsidRPr="00076E91">
        <w:rPr>
          <w:szCs w:val="24"/>
        </w:rPr>
        <w:t xml:space="preserve">ee </w:t>
      </w:r>
      <w:r w:rsidRPr="00076E91">
        <w:rPr>
          <w:szCs w:val="24"/>
        </w:rPr>
        <w:fldChar w:fldCharType="begin"/>
      </w:r>
      <w:r w:rsidRPr="00076E91">
        <w:rPr>
          <w:szCs w:val="24"/>
        </w:rPr>
        <w:instrText xml:space="preserve"> REF _Ref382500996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37</w:t>
      </w:r>
      <w:r w:rsidRPr="00076E91">
        <w:rPr>
          <w:szCs w:val="24"/>
        </w:rPr>
        <w:fldChar w:fldCharType="end"/>
      </w:r>
      <w:r w:rsidR="00A06CA5" w:rsidRPr="00076E91">
        <w:rPr>
          <w:szCs w:val="24"/>
        </w:rPr>
        <w:t xml:space="preserve"> for the </w:t>
      </w:r>
      <w:r w:rsidR="00AE0F26" w:rsidRPr="00076E91">
        <w:rPr>
          <w:szCs w:val="24"/>
        </w:rPr>
        <w:t>reference</w:t>
      </w:r>
      <w:r w:rsidR="00A06CA5" w:rsidRPr="00076E91">
        <w:rPr>
          <w:szCs w:val="24"/>
        </w:rPr>
        <w:t xml:space="preserve"> KEGG glycolysis/gluconeogenesis pathway</w:t>
      </w:r>
      <w:r w:rsidR="00AE0F26" w:rsidRPr="00076E91">
        <w:rPr>
          <w:szCs w:val="24"/>
        </w:rPr>
        <w:t xml:space="preserve"> mapped with </w:t>
      </w:r>
      <w:r w:rsidR="000975BB" w:rsidRPr="00076E91">
        <w:rPr>
          <w:szCs w:val="24"/>
        </w:rPr>
        <w:t>microsporidian LCA</w:t>
      </w:r>
      <w:r w:rsidR="00AE0F26" w:rsidRPr="00076E91">
        <w:rPr>
          <w:szCs w:val="24"/>
        </w:rPr>
        <w:t xml:space="preserve"> proteins</w:t>
      </w:r>
      <w:r w:rsidR="00A06CA5" w:rsidRPr="00076E91">
        <w:rPr>
          <w:szCs w:val="24"/>
        </w:rPr>
        <w:t>.</w:t>
      </w:r>
    </w:p>
    <w:p w14:paraId="187C7E82" w14:textId="77777777" w:rsidR="00642933" w:rsidRPr="00076E91" w:rsidRDefault="00642933" w:rsidP="008D799A">
      <w:pPr>
        <w:keepNext/>
        <w:spacing w:after="0" w:line="360" w:lineRule="auto"/>
        <w:rPr>
          <w:szCs w:val="24"/>
        </w:rPr>
      </w:pPr>
      <w:r w:rsidRPr="00076E91">
        <w:rPr>
          <w:rFonts w:cs="Helvetica"/>
          <w:noProof/>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511FB21D" w:rsidR="00B4523E" w:rsidRPr="00076E91" w:rsidRDefault="00642933" w:rsidP="008D799A">
      <w:pPr>
        <w:pStyle w:val="Caption"/>
        <w:spacing w:after="0" w:line="360" w:lineRule="auto"/>
      </w:pPr>
      <w:bookmarkStart w:id="44" w:name="_Ref38250099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37</w:t>
      </w:r>
      <w:r w:rsidR="00581E32">
        <w:fldChar w:fldCharType="end"/>
      </w:r>
      <w:bookmarkEnd w:id="44"/>
      <w:r w:rsidRPr="00076E91">
        <w:t xml:space="preserve">: Glycolysis/Gluconeogenesis pathway. Annotated microsporidian </w:t>
      </w:r>
      <w:r w:rsidR="000975BB" w:rsidRPr="00076E91">
        <w:t>LCA</w:t>
      </w:r>
      <w:r w:rsidRPr="00076E91">
        <w:t xml:space="preserve"> </w:t>
      </w:r>
      <w:r w:rsidR="00E40576" w:rsidRPr="00076E91">
        <w:t xml:space="preserve">proteins </w:t>
      </w:r>
      <w:r w:rsidRPr="00076E91">
        <w:t xml:space="preserve">are highlighted in green. Blank box are unmapped proteins in reference KEGG pathway. </w:t>
      </w:r>
      <w:r w:rsidR="004A1130" w:rsidRPr="00076E91">
        <w:t>(</w:t>
      </w:r>
      <w:r w:rsidR="004A1130" w:rsidRPr="00076E91">
        <w:rPr>
          <w:color w:val="FF0000"/>
        </w:rPr>
        <w:t>REDRAWN WITH EXTANT MICROS PROTEINS AND MAYBE ALSO YEAST</w:t>
      </w:r>
      <w:r w:rsidR="004A1130" w:rsidRPr="00076E91">
        <w:t>)</w:t>
      </w:r>
    </w:p>
    <w:p w14:paraId="6AAE433B" w14:textId="3FE82F2D" w:rsidR="00FB0C41" w:rsidRPr="00076E9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783613" w:rsidRPr="00076E91">
        <w:rPr>
          <w:szCs w:val="24"/>
        </w:rPr>
        <w:fldChar w:fldCharType="begin"/>
      </w:r>
      <w:r w:rsidR="00783613" w:rsidRPr="00076E91">
        <w:rPr>
          <w:szCs w:val="24"/>
        </w:rPr>
        <w:instrText xml:space="preserve"> REF _Ref382653495 \h </w:instrText>
      </w:r>
      <w:r w:rsidR="00783613" w:rsidRPr="00076E91">
        <w:rPr>
          <w:szCs w:val="24"/>
        </w:rPr>
      </w:r>
      <w:r w:rsidR="00783613" w:rsidRPr="00076E91">
        <w:rPr>
          <w:szCs w:val="24"/>
        </w:rPr>
        <w:fldChar w:fldCharType="separate"/>
      </w:r>
      <w:r w:rsidR="00611808" w:rsidRPr="00076E91">
        <w:t xml:space="preserve">Figure </w:t>
      </w:r>
      <w:r w:rsidR="00611808">
        <w:rPr>
          <w:noProof/>
        </w:rPr>
        <w:t>A</w:t>
      </w:r>
      <w:r w:rsidR="00611808">
        <w:noBreakHyphen/>
      </w:r>
      <w:r w:rsidR="00611808">
        <w:rPr>
          <w:noProof/>
        </w:rPr>
        <w:t>38</w:t>
      </w:r>
      <w:r w:rsidR="00783613" w:rsidRPr="00076E91">
        <w:rPr>
          <w:szCs w:val="24"/>
        </w:rPr>
        <w:fldChar w:fldCharType="end"/>
      </w:r>
      <w:r w:rsidR="00783613" w:rsidRPr="00076E91">
        <w:rPr>
          <w:szCs w:val="24"/>
        </w:rPr>
        <w:t>).</w:t>
      </w:r>
    </w:p>
    <w:p w14:paraId="71E3FD98" w14:textId="77777777" w:rsidR="00FB0C41" w:rsidRPr="00076E91" w:rsidRDefault="00FB0C41" w:rsidP="008D799A">
      <w:pPr>
        <w:spacing w:after="0" w:line="360" w:lineRule="auto"/>
        <w:rPr>
          <w:szCs w:val="24"/>
        </w:rPr>
      </w:pPr>
    </w:p>
    <w:p w14:paraId="732CB4D9" w14:textId="77777777" w:rsidR="003A0B68" w:rsidRPr="00076E91" w:rsidRDefault="003A0B68" w:rsidP="008D799A">
      <w:pPr>
        <w:keepNext/>
        <w:spacing w:after="0" w:line="360" w:lineRule="auto"/>
        <w:rPr>
          <w:szCs w:val="24"/>
        </w:rPr>
      </w:pPr>
      <w:r w:rsidRPr="00076E91">
        <w:rPr>
          <w:rFonts w:cs="Helvetica"/>
          <w:noProof/>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A9B6D89" w:rsidR="00437A23" w:rsidRPr="00076E91" w:rsidRDefault="003A0B68" w:rsidP="008D799A">
      <w:pPr>
        <w:pStyle w:val="Caption"/>
        <w:spacing w:after="0" w:line="360" w:lineRule="auto"/>
      </w:pPr>
      <w:bookmarkStart w:id="45" w:name="_Ref38265349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38</w:t>
      </w:r>
      <w:r w:rsidR="00581E32">
        <w:fldChar w:fldCharType="end"/>
      </w:r>
      <w:bookmarkEnd w:id="45"/>
      <w:r w:rsidRPr="00076E91">
        <w:t>: Pentose phosphate pathway</w:t>
      </w:r>
    </w:p>
    <w:p w14:paraId="38CD395F" w14:textId="02FE7F66" w:rsidR="005B377A" w:rsidRPr="00076E91" w:rsidRDefault="00757916" w:rsidP="008D799A">
      <w:pPr>
        <w:spacing w:after="0" w:line="360" w:lineRule="auto"/>
        <w:rPr>
          <w:szCs w:val="24"/>
        </w:rPr>
      </w:pPr>
      <w:r w:rsidRPr="00076E91">
        <w:rPr>
          <w:szCs w:val="24"/>
        </w:rPr>
        <w:t>The primary carbohydrate storage trehalose is thought to be very essential for the survival and germination of microsporidian spore</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076E91">
        <w:rPr>
          <w:szCs w:val="24"/>
        </w:rPr>
        <w:fldChar w:fldCharType="separate"/>
      </w:r>
      <w:r w:rsidR="00F07E7C" w:rsidRPr="00076E91">
        <w:rPr>
          <w:szCs w:val="24"/>
          <w:u w:val="dash"/>
        </w:rPr>
        <w:t xml:space="preserve">(Dolgikh </w:t>
      </w:r>
      <w:r w:rsidR="00F07E7C" w:rsidRPr="00076E91">
        <w:rPr>
          <w:i/>
          <w:iCs/>
          <w:szCs w:val="24"/>
          <w:u w:val="dash"/>
        </w:rPr>
        <w:t>et al.</w:t>
      </w:r>
      <w:r w:rsidR="00F07E7C" w:rsidRPr="00076E91">
        <w:rPr>
          <w:szCs w:val="24"/>
          <w:u w:val="dash"/>
        </w:rPr>
        <w:t xml:space="preserve">, 1997; Vandermeer and Gochnauer, 1971; Agnew </w:t>
      </w:r>
      <w:r w:rsidR="00F07E7C" w:rsidRPr="00076E91">
        <w:rPr>
          <w:i/>
          <w:iCs/>
          <w:szCs w:val="24"/>
          <w:u w:val="dash"/>
        </w:rPr>
        <w:t>et al.</w:t>
      </w:r>
      <w:r w:rsidR="00F07E7C" w:rsidRPr="00076E91">
        <w:rPr>
          <w:szCs w:val="24"/>
          <w:u w:val="dash"/>
        </w:rPr>
        <w:t xml:space="preserve">, 2003; Heinz </w:t>
      </w:r>
      <w:r w:rsidR="00F07E7C" w:rsidRPr="00076E91">
        <w:rPr>
          <w:i/>
          <w:iCs/>
          <w:szCs w:val="24"/>
          <w:u w:val="dash"/>
        </w:rPr>
        <w:t>et al.</w:t>
      </w:r>
      <w:r w:rsidR="00F07E7C" w:rsidRPr="00076E91">
        <w:rPr>
          <w:szCs w:val="24"/>
          <w:u w:val="dash"/>
        </w:rPr>
        <w:t>, 2012)</w:t>
      </w:r>
      <w:r w:rsidR="001950D0" w:rsidRPr="00076E91">
        <w:rPr>
          <w:szCs w:val="24"/>
        </w:rPr>
        <w:fldChar w:fldCharType="end"/>
      </w:r>
      <w:r w:rsidR="00F21394" w:rsidRPr="00076E91">
        <w:rPr>
          <w:szCs w:val="24"/>
        </w:rPr>
        <w:t>. Enzymes for trehalose synthesis and degradation in extant microsporidia</w:t>
      </w:r>
      <w:r w:rsidR="001950D0" w:rsidRPr="00076E91">
        <w:rPr>
          <w:szCs w:val="24"/>
        </w:rPr>
        <w:t xml:space="preserve"> </w:t>
      </w:r>
      <w:r w:rsidR="001950D0" w:rsidRPr="00076E91">
        <w:rPr>
          <w:szCs w:val="24"/>
        </w:rPr>
        <w:fldChar w:fldCharType="begin"/>
      </w:r>
      <w:r w:rsidR="00F07E7C"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076E91">
        <w:rPr>
          <w:szCs w:val="24"/>
        </w:rPr>
        <w:fldChar w:fldCharType="separate"/>
      </w:r>
      <w:r w:rsidR="00F07E7C" w:rsidRPr="00076E91">
        <w:rPr>
          <w:szCs w:val="24"/>
          <w:u w:val="dash"/>
        </w:rPr>
        <w:t xml:space="preserve">(Keeling and Corradi, 2011; Vandermeer and Gochnauer, 1971; Heinz </w:t>
      </w:r>
      <w:r w:rsidR="00F07E7C" w:rsidRPr="00076E91">
        <w:rPr>
          <w:i/>
          <w:iCs/>
          <w:szCs w:val="24"/>
          <w:u w:val="dash"/>
        </w:rPr>
        <w:t>et al.</w:t>
      </w:r>
      <w:r w:rsidR="00F07E7C" w:rsidRPr="00076E91">
        <w:rPr>
          <w:szCs w:val="24"/>
          <w:u w:val="dash"/>
        </w:rPr>
        <w:t>, 2012; Méténier and Vivarès, 2001)</w:t>
      </w:r>
      <w:r w:rsidR="001950D0" w:rsidRPr="00076E91">
        <w:rPr>
          <w:szCs w:val="24"/>
        </w:rPr>
        <w:fldChar w:fldCharType="end"/>
      </w:r>
      <w:r w:rsidR="00781A30" w:rsidRPr="00076E91">
        <w:rPr>
          <w:szCs w:val="24"/>
        </w:rPr>
        <w:t xml:space="preserve"> have</w:t>
      </w:r>
      <w:r w:rsidR="00F21394" w:rsidRPr="00076E91">
        <w:rPr>
          <w:szCs w:val="24"/>
        </w:rPr>
        <w:t xml:space="preserve"> also been found in the </w:t>
      </w:r>
      <w:r w:rsidR="000975BB" w:rsidRPr="00076E91">
        <w:rPr>
          <w:szCs w:val="24"/>
        </w:rPr>
        <w:t>LCA</w:t>
      </w:r>
      <w:r w:rsidR="0034414D" w:rsidRPr="00076E91">
        <w:rPr>
          <w:szCs w:val="24"/>
        </w:rPr>
        <w:t xml:space="preserve"> including the trehalose 6-phosphate synthase (EC 2.4.1.15 and 2.4.1.347) and alpha-trehalase (EC 3.2.1.28).</w:t>
      </w:r>
      <w:r w:rsidR="00F21394" w:rsidRPr="00076E91">
        <w:rPr>
          <w:szCs w:val="24"/>
        </w:rPr>
        <w:t xml:space="preserve"> </w:t>
      </w:r>
      <w:r w:rsidR="005A29CC" w:rsidRPr="00076E91">
        <w:rPr>
          <w:szCs w:val="24"/>
        </w:rPr>
        <w:t>Figure...</w:t>
      </w:r>
      <w:r w:rsidR="0034414D" w:rsidRPr="00076E91">
        <w:rPr>
          <w:szCs w:val="24"/>
        </w:rPr>
        <w:t xml:space="preserve"> demonstrates the starch and sucrose metabolism of microsporidia.</w:t>
      </w:r>
    </w:p>
    <w:p w14:paraId="5FDC1F8C" w14:textId="18BEA7CD" w:rsidR="00751379" w:rsidRPr="00076E91" w:rsidRDefault="00751379" w:rsidP="008D799A">
      <w:pPr>
        <w:spacing w:after="0" w:line="360" w:lineRule="auto"/>
        <w:rPr>
          <w:strike/>
          <w:szCs w:val="24"/>
        </w:rPr>
      </w:pPr>
      <w:r w:rsidRPr="00076E91">
        <w:rPr>
          <w:strike/>
          <w:szCs w:val="24"/>
        </w:rPr>
        <w:t xml:space="preserve">The same as contemporary microsporidia species, the </w:t>
      </w:r>
      <w:r w:rsidR="000975BB" w:rsidRPr="00076E91">
        <w:rPr>
          <w:strike/>
          <w:szCs w:val="24"/>
        </w:rPr>
        <w:t>LCA</w:t>
      </w:r>
      <w:r w:rsidRPr="00076E91">
        <w:rPr>
          <w:strike/>
          <w:szCs w:val="24"/>
        </w:rPr>
        <w:t xml:space="preserve"> also has trehalose 6-phosphate synthase (K00697</w:t>
      </w:r>
      <w:r w:rsidR="005B377A" w:rsidRPr="00076E91">
        <w:rPr>
          <w:strike/>
          <w:szCs w:val="24"/>
        </w:rPr>
        <w:t>, EC 2.4.1.15 and 2.4.1.347) and alpha-trehalase (K01194, EC 3.2.1.28)</w:t>
      </w:r>
      <w:r w:rsidR="00737A34" w:rsidRPr="00076E91">
        <w:rPr>
          <w:strike/>
          <w:szCs w:val="24"/>
        </w:rPr>
        <w:t>,</w:t>
      </w:r>
      <w:r w:rsidR="005B377A" w:rsidRPr="00076E91">
        <w:rPr>
          <w:strike/>
          <w:szCs w:val="24"/>
        </w:rPr>
        <w:t xml:space="preserve"> which are involved in the synthesis and degradation of trehalose.</w:t>
      </w:r>
      <w:r w:rsidR="005A29CC" w:rsidRPr="00076E91">
        <w:rPr>
          <w:szCs w:val="24"/>
        </w:rPr>
        <w:t xml:space="preserve"> (</w:t>
      </w:r>
      <w:r w:rsidR="005A29CC" w:rsidRPr="00076E91">
        <w:rPr>
          <w:szCs w:val="24"/>
          <w:highlight w:val="yellow"/>
        </w:rPr>
        <w:t>ADD A TABLE WITH ALL ANNOTATED PROTEINS IN THIS ANALYSIS IN THE SUPPLERMENTARY</w:t>
      </w:r>
      <w:r w:rsidR="005A29CC" w:rsidRPr="00076E91">
        <w:rPr>
          <w:szCs w:val="24"/>
        </w:rPr>
        <w:t>)</w:t>
      </w:r>
    </w:p>
    <w:p w14:paraId="341EC98E" w14:textId="21AFBB2A" w:rsidR="005B377A" w:rsidRPr="00076E91" w:rsidRDefault="005B377A" w:rsidP="008D799A">
      <w:pPr>
        <w:spacing w:after="0" w:line="360" w:lineRule="auto"/>
        <w:rPr>
          <w:szCs w:val="24"/>
        </w:rPr>
      </w:pPr>
      <w:r w:rsidRPr="00076E91">
        <w:rPr>
          <w:szCs w:val="24"/>
          <w:highlight w:val="yellow"/>
        </w:rPr>
        <w:t>DRAW STARCH AND SUCROSE METABOLISM OF MICROSPORIDIA</w:t>
      </w:r>
    </w:p>
    <w:p w14:paraId="58BB47DE" w14:textId="7C63F71A" w:rsidR="00DA0BDA" w:rsidRPr="00076E91" w:rsidRDefault="00DA0BDA" w:rsidP="008D799A">
      <w:pPr>
        <w:spacing w:after="0" w:line="360" w:lineRule="auto"/>
        <w:rPr>
          <w:szCs w:val="24"/>
        </w:rPr>
      </w:pPr>
    </w:p>
    <w:p w14:paraId="3A9F54B1" w14:textId="72FD65FA" w:rsidR="003127BD" w:rsidRPr="00076E91" w:rsidRDefault="00A75CC9" w:rsidP="008D799A">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thesize both purines and pyrimidines.</w:t>
      </w:r>
    </w:p>
    <w:p w14:paraId="31371DA2" w14:textId="2A788B6C" w:rsidR="00F20EDD" w:rsidRPr="00076E91" w:rsidRDefault="00F20EDD" w:rsidP="008D799A">
      <w:pPr>
        <w:spacing w:after="0" w:line="360" w:lineRule="auto"/>
        <w:rPr>
          <w:szCs w:val="24"/>
        </w:rPr>
      </w:pPr>
      <w:r w:rsidRPr="00076E91">
        <w:rPr>
          <w:szCs w:val="24"/>
          <w:highlight w:val="yellow"/>
        </w:rPr>
        <w:t>See Heinz 2014 for purine and pyrimidine pathway (Fig 1)</w:t>
      </w:r>
    </w:p>
    <w:p w14:paraId="1D5AA86C"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4AB3B314" w:rsidR="00437A23"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39</w:t>
      </w:r>
      <w:r w:rsidR="00581E32">
        <w:fldChar w:fldCharType="end"/>
      </w:r>
      <w:r w:rsidRPr="00076E91">
        <w:t>: Purine</w:t>
      </w:r>
    </w:p>
    <w:p w14:paraId="29111C6F" w14:textId="77777777" w:rsidR="001772E1" w:rsidRPr="00076E91" w:rsidRDefault="001772E1" w:rsidP="008D799A">
      <w:pPr>
        <w:spacing w:after="0" w:line="360" w:lineRule="auto"/>
        <w:rPr>
          <w:szCs w:val="24"/>
        </w:rPr>
      </w:pPr>
    </w:p>
    <w:p w14:paraId="038FD609" w14:textId="77777777" w:rsidR="001772E1" w:rsidRPr="00076E91" w:rsidRDefault="001772E1" w:rsidP="008D799A">
      <w:pPr>
        <w:keepNext/>
        <w:spacing w:after="0" w:line="360" w:lineRule="auto"/>
        <w:rPr>
          <w:szCs w:val="24"/>
        </w:rPr>
      </w:pPr>
      <w:r w:rsidRPr="00076E91">
        <w:rPr>
          <w:rFonts w:cs="Helvetica"/>
          <w:noProof/>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5884D455" w:rsidR="001772E1" w:rsidRPr="00076E91" w:rsidRDefault="001772E1"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40</w:t>
      </w:r>
      <w:r w:rsidR="00581E32">
        <w:fldChar w:fldCharType="end"/>
      </w:r>
      <w:r w:rsidRPr="00076E91">
        <w:t>: Pyrimidine</w:t>
      </w: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69E1A975" w:rsidR="002D2C0B" w:rsidRPr="00076E91" w:rsidRDefault="00FF0408" w:rsidP="008D799A">
      <w:pPr>
        <w:pStyle w:val="Caption"/>
        <w:spacing w:after="0" w:line="360" w:lineRule="auto"/>
      </w:pPr>
      <w:bookmarkStart w:id="46" w:name="_Ref382669565"/>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41</w:t>
      </w:r>
      <w:r w:rsidR="00581E32">
        <w:fldChar w:fldCharType="end"/>
      </w:r>
      <w:bookmarkEnd w:id="46"/>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41</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611808" w:rsidRPr="00076E91">
        <w:t xml:space="preserve">Figure </w:t>
      </w:r>
      <w:r w:rsidR="00611808">
        <w:rPr>
          <w:noProof/>
        </w:rPr>
        <w:t>A</w:t>
      </w:r>
      <w:r w:rsidR="00611808">
        <w:noBreakHyphen/>
      </w:r>
      <w:r w:rsidR="00611808">
        <w:rPr>
          <w:noProof/>
        </w:rPr>
        <w:t>42</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3">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A42078B" w:rsidR="00FF0408" w:rsidRPr="00076E91" w:rsidRDefault="00FF0408" w:rsidP="008D799A">
      <w:pPr>
        <w:pStyle w:val="Caption"/>
        <w:spacing w:after="0" w:line="360" w:lineRule="auto"/>
      </w:pPr>
      <w:bookmarkStart w:id="47" w:name="_Ref382670116"/>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42</w:t>
      </w:r>
      <w:r w:rsidR="00581E32">
        <w:fldChar w:fldCharType="end"/>
      </w:r>
      <w:bookmarkEnd w:id="47"/>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09FF14EC" w:rsidR="001D4199" w:rsidRPr="00076E91" w:rsidRDefault="001D4199" w:rsidP="008D799A">
      <w:pPr>
        <w:pStyle w:val="Caption"/>
        <w:spacing w:after="0" w:line="360" w:lineRule="auto"/>
      </w:pPr>
      <w:r w:rsidRPr="00076E91">
        <w:t xml:space="preserve">Figure </w:t>
      </w:r>
      <w:r w:rsidR="00581E32">
        <w:fldChar w:fldCharType="begin"/>
      </w:r>
      <w:r w:rsidR="00581E32">
        <w:instrText xml:space="preserve"> STYLEREF 1 \s </w:instrText>
      </w:r>
      <w:r w:rsidR="00581E32">
        <w:fldChar w:fldCharType="separate"/>
      </w:r>
      <w:r w:rsidR="00611808">
        <w:rPr>
          <w:noProof/>
        </w:rPr>
        <w:t>A</w:t>
      </w:r>
      <w:r w:rsidR="00581E32">
        <w:fldChar w:fldCharType="end"/>
      </w:r>
      <w:r w:rsidR="00581E32">
        <w:noBreakHyphen/>
      </w:r>
      <w:r w:rsidR="00581E32">
        <w:fldChar w:fldCharType="begin"/>
      </w:r>
      <w:r w:rsidR="00581E32">
        <w:instrText xml:space="preserve"> SEQ Figure \* ARABIC \s 1 </w:instrText>
      </w:r>
      <w:r w:rsidR="00581E32">
        <w:fldChar w:fldCharType="separate"/>
      </w:r>
      <w:r w:rsidR="00611808">
        <w:rPr>
          <w:noProof/>
        </w:rPr>
        <w:t>43</w:t>
      </w:r>
      <w:r w:rsidR="00581E32">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77777777" w:rsidR="008869AD" w:rsidRDefault="008869AD" w:rsidP="008D799A">
      <w:pPr>
        <w:spacing w:after="0" w:line="360" w:lineRule="auto"/>
        <w:rPr>
          <w:szCs w:val="24"/>
        </w:rPr>
      </w:pP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076E91" w:rsidRDefault="00311919" w:rsidP="008D799A">
      <w:pPr>
        <w:spacing w:after="0" w:line="360" w:lineRule="auto"/>
        <w:rPr>
          <w:szCs w:val="24"/>
        </w:rPr>
      </w:pPr>
    </w:p>
    <w:p w14:paraId="1473C47A" w14:textId="44E95D6A" w:rsidR="003955E8" w:rsidRPr="00076E91" w:rsidRDefault="00311919" w:rsidP="008D799A">
      <w:pPr>
        <w:spacing w:after="0" w:line="360" w:lineRule="auto"/>
        <w:rPr>
          <w:szCs w:val="24"/>
        </w:rPr>
      </w:pPr>
      <w:r w:rsidRPr="00076E91">
        <w:rPr>
          <w:szCs w:val="24"/>
          <w:highlight w:val="yellow"/>
        </w:rPr>
        <w:t>can replace extant microsporidia by contemporary microsporidia</w:t>
      </w:r>
    </w:p>
    <w:p w14:paraId="47B18319" w14:textId="4B21EAEE" w:rsidR="00561D6E" w:rsidRPr="00076E91" w:rsidRDefault="00561D6E" w:rsidP="008D799A">
      <w:pPr>
        <w:spacing w:after="0" w:line="360" w:lineRule="auto"/>
        <w:rPr>
          <w:szCs w:val="24"/>
        </w:rPr>
      </w:pPr>
      <w:r w:rsidRPr="00076E91">
        <w:rPr>
          <w:szCs w:val="24"/>
        </w:rPr>
        <w:t>scheme (used for figure, e.g. scheme of possible energy metabolism in microsporidia)</w:t>
      </w:r>
    </w:p>
    <w:p w14:paraId="7FFF3CE1" w14:textId="2F433854" w:rsidR="00561D6E" w:rsidRPr="00076E91" w:rsidRDefault="00561D6E" w:rsidP="008D799A">
      <w:pPr>
        <w:spacing w:after="0" w:line="360" w:lineRule="auto"/>
        <w:rPr>
          <w:szCs w:val="24"/>
        </w:rPr>
      </w:pPr>
      <w:r w:rsidRPr="00076E91">
        <w:rPr>
          <w:szCs w:val="24"/>
        </w:rPr>
        <w:t xml:space="preserve">interpretation </w:t>
      </w:r>
    </w:p>
    <w:p w14:paraId="20E2938C" w14:textId="4C9EEA8D" w:rsidR="00561D6E" w:rsidRPr="00076E91" w:rsidRDefault="00561D6E" w:rsidP="008D799A">
      <w:pPr>
        <w:spacing w:after="0" w:line="360" w:lineRule="auto"/>
        <w:rPr>
          <w:szCs w:val="24"/>
        </w:rPr>
      </w:pPr>
      <w:r w:rsidRPr="00076E91">
        <w:rPr>
          <w:szCs w:val="24"/>
        </w:rPr>
        <w:t>investigation</w:t>
      </w:r>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largely poorly understood </w:t>
      </w:r>
    </w:p>
    <w:p w14:paraId="6F3E85C6" w14:textId="7F6D356B" w:rsidR="00561D6E" w:rsidRPr="00076E91" w:rsidRDefault="0069337A" w:rsidP="008D799A">
      <w:pPr>
        <w:spacing w:after="0" w:line="360" w:lineRule="auto"/>
        <w:rPr>
          <w:szCs w:val="24"/>
        </w:rPr>
      </w:pPr>
      <w:r w:rsidRPr="00076E91">
        <w:rPr>
          <w:szCs w:val="24"/>
        </w:rPr>
        <w:t>indeed</w:t>
      </w:r>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illustrating</w:t>
      </w:r>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microsporidian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opisthokont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051A969F" w:rsidR="003955E8" w:rsidRPr="00076E91" w:rsidRDefault="003955E8" w:rsidP="008D799A">
      <w:pPr>
        <w:pStyle w:val="Caption"/>
        <w:keepNext/>
        <w:spacing w:after="0" w:line="360" w:lineRule="auto"/>
      </w:pPr>
      <w:bookmarkStart w:id="48" w:name="_Ref381275723"/>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1</w:t>
      </w:r>
      <w:r w:rsidR="009E69A4">
        <w:fldChar w:fldCharType="end"/>
      </w:r>
      <w:bookmarkEnd w:id="4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70052090" w:rsidR="00727721" w:rsidRPr="00076E91" w:rsidRDefault="00727721" w:rsidP="008D799A">
      <w:pPr>
        <w:pStyle w:val="Caption"/>
        <w:keepNext/>
        <w:spacing w:after="0" w:line="360" w:lineRule="auto"/>
      </w:pPr>
      <w:bookmarkStart w:id="49" w:name="_Ref381276164"/>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2</w:t>
      </w:r>
      <w:r w:rsidR="009E69A4">
        <w:fldChar w:fldCharType="end"/>
      </w:r>
      <w:bookmarkEnd w:id="49"/>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6C1E16D6" w:rsidR="00900C79" w:rsidRPr="00076E91" w:rsidRDefault="00900C79" w:rsidP="008D799A">
      <w:pPr>
        <w:pStyle w:val="Caption"/>
        <w:keepNext/>
        <w:spacing w:after="0" w:line="360" w:lineRule="auto"/>
      </w:pPr>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3</w:t>
      </w:r>
      <w:r w:rsidR="009E69A4">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r w:rsidRPr="00076E91">
              <w:rPr>
                <w:rFonts w:cs="Times New Roman"/>
                <w:color w:val="000000"/>
                <w:szCs w:val="24"/>
              </w:rPr>
              <w:t>p &lt; 2,2E-16</w:t>
            </w:r>
          </w:p>
        </w:tc>
      </w:tr>
    </w:tbl>
    <w:p w14:paraId="2A0AC6B7" w14:textId="77777777" w:rsidR="00900C79" w:rsidRPr="00076E91" w:rsidRDefault="00900C79" w:rsidP="008D799A">
      <w:pPr>
        <w:spacing w:after="0" w:line="360" w:lineRule="auto"/>
        <w:rPr>
          <w:szCs w:val="24"/>
        </w:rPr>
      </w:pPr>
    </w:p>
    <w:p w14:paraId="5A6ABEB2" w14:textId="7FECD3AF" w:rsidR="007C0D28" w:rsidRPr="00076E91" w:rsidRDefault="007C0D28" w:rsidP="008D799A">
      <w:pPr>
        <w:pStyle w:val="Caption"/>
        <w:keepNext/>
        <w:spacing w:after="0" w:line="360" w:lineRule="auto"/>
      </w:pPr>
      <w:bookmarkStart w:id="50" w:name="_Ref381452965"/>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4</w:t>
      </w:r>
      <w:r w:rsidR="009E69A4">
        <w:fldChar w:fldCharType="end"/>
      </w:r>
      <w:bookmarkEnd w:id="50"/>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r w:rsidRPr="00076E91">
              <w:rPr>
                <w:szCs w:val="24"/>
              </w:rPr>
              <w:t>supertaxa</w:t>
            </w:r>
          </w:p>
        </w:tc>
        <w:tc>
          <w:tcPr>
            <w:tcW w:w="0" w:type="auto"/>
          </w:tcPr>
          <w:p w14:paraId="242ADC15" w14:textId="77777777" w:rsidR="007C0D28" w:rsidRPr="00076E91" w:rsidRDefault="007C0D28" w:rsidP="008D799A">
            <w:pPr>
              <w:spacing w:line="360" w:lineRule="auto"/>
              <w:rPr>
                <w:szCs w:val="24"/>
              </w:rPr>
            </w:pPr>
            <w:r w:rsidRPr="00076E91">
              <w:rPr>
                <w:szCs w:val="24"/>
              </w:rPr>
              <w:t>group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02FDC22F" w:rsidR="007C0D28" w:rsidRPr="00076E91" w:rsidRDefault="0057765D"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1A1CFC50" w:rsidR="007C0D28" w:rsidRPr="00076E91" w:rsidRDefault="0057765D"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53A61D2C" w:rsidR="007C0D28" w:rsidRPr="00076E91" w:rsidRDefault="0057765D"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7BD3E97F" w:rsidR="007C0D28" w:rsidRPr="00076E91" w:rsidRDefault="0057765D"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19793DC2" w:rsidR="007C0D28" w:rsidRPr="00076E91" w:rsidRDefault="0057765D"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34D9E39F" w:rsidR="007C0D28" w:rsidRPr="00076E91" w:rsidRDefault="0057765D"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427F6F20" w:rsidR="007C0D28" w:rsidRPr="00076E91" w:rsidRDefault="0057765D"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0C5D7E80" w:rsidR="007C0D28" w:rsidRPr="00076E91" w:rsidRDefault="0057765D"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4E8DE55D" w:rsidR="007C0D28" w:rsidRPr="00076E91" w:rsidRDefault="0057765D"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68BDA9AA" w:rsidR="007C0D28" w:rsidRPr="00076E91" w:rsidRDefault="0057765D"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15583213" w:rsidR="007C0D28" w:rsidRPr="00076E91" w:rsidRDefault="0057765D"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r w:rsidRPr="00076E91">
              <w:rPr>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r w:rsidRPr="00076E91">
              <w:rPr>
                <w:szCs w:val="24"/>
              </w:rPr>
              <w:t>bacteria</w:t>
            </w:r>
          </w:p>
        </w:tc>
      </w:tr>
    </w:tbl>
    <w:p w14:paraId="3B602D02" w14:textId="77777777" w:rsidR="00F80F54" w:rsidRPr="00076E91" w:rsidRDefault="00F80F54" w:rsidP="008D799A">
      <w:pPr>
        <w:spacing w:after="0" w:line="360" w:lineRule="auto"/>
        <w:rPr>
          <w:szCs w:val="24"/>
        </w:rPr>
      </w:pPr>
    </w:p>
    <w:p w14:paraId="0D444DDB" w14:textId="23404BEF" w:rsidR="00B01FCE" w:rsidRPr="00076E91" w:rsidRDefault="00B01FCE" w:rsidP="008D799A">
      <w:pPr>
        <w:pStyle w:val="Caption"/>
        <w:keepNext/>
        <w:spacing w:after="0" w:line="360" w:lineRule="auto"/>
      </w:pPr>
      <w:bookmarkStart w:id="51" w:name="_Ref371837253"/>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5</w:t>
      </w:r>
      <w:r w:rsidR="009E69A4">
        <w:fldChar w:fldCharType="end"/>
      </w:r>
      <w:bookmarkEnd w:id="51"/>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706CA4CC" w:rsidR="00C74969" w:rsidRPr="00076E91" w:rsidRDefault="00C74969" w:rsidP="008D799A">
      <w:pPr>
        <w:pStyle w:val="Caption"/>
        <w:keepNext/>
        <w:spacing w:after="0" w:line="360" w:lineRule="auto"/>
      </w:pPr>
      <w:bookmarkStart w:id="52" w:name="_Ref382232342"/>
      <w:r w:rsidRPr="00076E91">
        <w:t xml:space="preserve">Table </w:t>
      </w:r>
      <w:r w:rsidR="009E69A4">
        <w:fldChar w:fldCharType="begin"/>
      </w:r>
      <w:r w:rsidR="009E69A4">
        <w:instrText xml:space="preserve"> STYLEREF 1 \s </w:instrText>
      </w:r>
      <w:r w:rsidR="009E69A4">
        <w:fldChar w:fldCharType="separate"/>
      </w:r>
      <w:r w:rsidR="009E69A4">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9E69A4">
        <w:rPr>
          <w:noProof/>
        </w:rPr>
        <w:t>6</w:t>
      </w:r>
      <w:r w:rsidR="009E69A4">
        <w:fldChar w:fldCharType="end"/>
      </w:r>
      <w:bookmarkEnd w:id="52"/>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Default="00C74969" w:rsidP="008D799A">
      <w:pPr>
        <w:spacing w:after="0" w:line="360" w:lineRule="auto"/>
        <w:rPr>
          <w:szCs w:val="24"/>
        </w:rPr>
      </w:pPr>
    </w:p>
    <w:p w14:paraId="108F7F29" w14:textId="6EF2C2DF" w:rsidR="006A7541" w:rsidRDefault="006A7541" w:rsidP="008D799A">
      <w:pPr>
        <w:spacing w:after="0" w:line="360" w:lineRule="auto"/>
        <w:rPr>
          <w:szCs w:val="24"/>
        </w:rPr>
      </w:pPr>
      <w:r w:rsidRPr="006A7541">
        <w:rPr>
          <w:szCs w:val="24"/>
          <w:highlight w:val="yellow"/>
        </w:rPr>
        <w:t>Figures</w:t>
      </w:r>
    </w:p>
    <w:p w14:paraId="6C0DF812" w14:textId="77777777" w:rsidR="006A7541" w:rsidRPr="00076E91" w:rsidRDefault="006A7541"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C644D1" w:rsidRDefault="00C644D1" w:rsidP="000A17B2">
      <w:pPr>
        <w:spacing w:after="0" w:line="240" w:lineRule="auto"/>
      </w:pPr>
      <w:r>
        <w:separator/>
      </w:r>
    </w:p>
  </w:endnote>
  <w:endnote w:type="continuationSeparator" w:id="0">
    <w:p w14:paraId="78F99176" w14:textId="77777777" w:rsidR="00C644D1" w:rsidRDefault="00C644D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C644D1" w:rsidRDefault="00C644D1" w:rsidP="009F2A64">
    <w:pPr>
      <w:pStyle w:val="Footer"/>
      <w:jc w:val="center"/>
    </w:pPr>
  </w:p>
  <w:p w14:paraId="5AA1AD57" w14:textId="39AE855C" w:rsidR="00C644D1" w:rsidRDefault="00C644D1"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42AB7">
          <w:rPr>
            <w:noProof/>
          </w:rPr>
          <w:t>1</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C644D1" w:rsidRDefault="00C644D1" w:rsidP="000A17B2">
      <w:pPr>
        <w:spacing w:after="0" w:line="240" w:lineRule="auto"/>
      </w:pPr>
      <w:r>
        <w:separator/>
      </w:r>
    </w:p>
  </w:footnote>
  <w:footnote w:type="continuationSeparator" w:id="0">
    <w:p w14:paraId="4A377723" w14:textId="77777777" w:rsidR="00C644D1" w:rsidRDefault="00C644D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C644D1" w:rsidRPr="000A17B2" w:rsidRDefault="00C644D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06710"/>
    <w:rsid w:val="00006F49"/>
    <w:rsid w:val="00007CFE"/>
    <w:rsid w:val="00010C14"/>
    <w:rsid w:val="00011FB9"/>
    <w:rsid w:val="000120D4"/>
    <w:rsid w:val="00012379"/>
    <w:rsid w:val="00012852"/>
    <w:rsid w:val="00012CDE"/>
    <w:rsid w:val="00013A81"/>
    <w:rsid w:val="00013B38"/>
    <w:rsid w:val="00014009"/>
    <w:rsid w:val="0001416A"/>
    <w:rsid w:val="0001456D"/>
    <w:rsid w:val="0001567F"/>
    <w:rsid w:val="00015A81"/>
    <w:rsid w:val="00015CBA"/>
    <w:rsid w:val="000169B7"/>
    <w:rsid w:val="00016E3A"/>
    <w:rsid w:val="000172D6"/>
    <w:rsid w:val="00017FD1"/>
    <w:rsid w:val="0002006D"/>
    <w:rsid w:val="00020159"/>
    <w:rsid w:val="00020C53"/>
    <w:rsid w:val="00022E3F"/>
    <w:rsid w:val="0002339D"/>
    <w:rsid w:val="00023972"/>
    <w:rsid w:val="00023C60"/>
    <w:rsid w:val="000251E0"/>
    <w:rsid w:val="00025697"/>
    <w:rsid w:val="00025864"/>
    <w:rsid w:val="00026791"/>
    <w:rsid w:val="000267D0"/>
    <w:rsid w:val="00026D9F"/>
    <w:rsid w:val="00026EF8"/>
    <w:rsid w:val="00030D13"/>
    <w:rsid w:val="00031ECA"/>
    <w:rsid w:val="00032B0D"/>
    <w:rsid w:val="00033C9E"/>
    <w:rsid w:val="00033E03"/>
    <w:rsid w:val="000342BB"/>
    <w:rsid w:val="00035AE7"/>
    <w:rsid w:val="00035E36"/>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5850"/>
    <w:rsid w:val="00046288"/>
    <w:rsid w:val="00046593"/>
    <w:rsid w:val="000478F4"/>
    <w:rsid w:val="00047965"/>
    <w:rsid w:val="00050A30"/>
    <w:rsid w:val="0005139D"/>
    <w:rsid w:val="000529B3"/>
    <w:rsid w:val="00053680"/>
    <w:rsid w:val="0005446C"/>
    <w:rsid w:val="00054861"/>
    <w:rsid w:val="00054E8A"/>
    <w:rsid w:val="00055195"/>
    <w:rsid w:val="00055968"/>
    <w:rsid w:val="000564E8"/>
    <w:rsid w:val="0005723C"/>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B4D"/>
    <w:rsid w:val="00081BB4"/>
    <w:rsid w:val="00082A1A"/>
    <w:rsid w:val="00082B98"/>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766"/>
    <w:rsid w:val="00094713"/>
    <w:rsid w:val="0009483E"/>
    <w:rsid w:val="00095129"/>
    <w:rsid w:val="000952D1"/>
    <w:rsid w:val="0009637F"/>
    <w:rsid w:val="000969F3"/>
    <w:rsid w:val="00096CEE"/>
    <w:rsid w:val="000975BB"/>
    <w:rsid w:val="000A0955"/>
    <w:rsid w:val="000A136B"/>
    <w:rsid w:val="000A17B2"/>
    <w:rsid w:val="000A1F00"/>
    <w:rsid w:val="000A2233"/>
    <w:rsid w:val="000A24D8"/>
    <w:rsid w:val="000A2CC8"/>
    <w:rsid w:val="000A32B0"/>
    <w:rsid w:val="000A38E1"/>
    <w:rsid w:val="000A3A29"/>
    <w:rsid w:val="000A4D3D"/>
    <w:rsid w:val="000A581C"/>
    <w:rsid w:val="000A6CDD"/>
    <w:rsid w:val="000A7134"/>
    <w:rsid w:val="000A7AAB"/>
    <w:rsid w:val="000B00E8"/>
    <w:rsid w:val="000B108D"/>
    <w:rsid w:val="000B110A"/>
    <w:rsid w:val="000B21C0"/>
    <w:rsid w:val="000B355B"/>
    <w:rsid w:val="000B39F2"/>
    <w:rsid w:val="000B3C3A"/>
    <w:rsid w:val="000B41D3"/>
    <w:rsid w:val="000B4CCB"/>
    <w:rsid w:val="000B6719"/>
    <w:rsid w:val="000B730C"/>
    <w:rsid w:val="000B7D1C"/>
    <w:rsid w:val="000C0396"/>
    <w:rsid w:val="000C05DA"/>
    <w:rsid w:val="000C0CE1"/>
    <w:rsid w:val="000C0FF9"/>
    <w:rsid w:val="000C13E6"/>
    <w:rsid w:val="000C27CB"/>
    <w:rsid w:val="000C2EE4"/>
    <w:rsid w:val="000C378B"/>
    <w:rsid w:val="000C3AE4"/>
    <w:rsid w:val="000C3B47"/>
    <w:rsid w:val="000C43E4"/>
    <w:rsid w:val="000C4748"/>
    <w:rsid w:val="000C4C0C"/>
    <w:rsid w:val="000C65BD"/>
    <w:rsid w:val="000C67C3"/>
    <w:rsid w:val="000C6982"/>
    <w:rsid w:val="000C7B6C"/>
    <w:rsid w:val="000D080B"/>
    <w:rsid w:val="000D1476"/>
    <w:rsid w:val="000D2DD9"/>
    <w:rsid w:val="000D3223"/>
    <w:rsid w:val="000D3904"/>
    <w:rsid w:val="000D4104"/>
    <w:rsid w:val="000D4EBB"/>
    <w:rsid w:val="000D4F6D"/>
    <w:rsid w:val="000D5936"/>
    <w:rsid w:val="000D5A99"/>
    <w:rsid w:val="000D6384"/>
    <w:rsid w:val="000D68BA"/>
    <w:rsid w:val="000D6F8E"/>
    <w:rsid w:val="000D7215"/>
    <w:rsid w:val="000E012F"/>
    <w:rsid w:val="000E0EEC"/>
    <w:rsid w:val="000E1076"/>
    <w:rsid w:val="000E1B60"/>
    <w:rsid w:val="000E2159"/>
    <w:rsid w:val="000E23ED"/>
    <w:rsid w:val="000E2977"/>
    <w:rsid w:val="000E2D0A"/>
    <w:rsid w:val="000E3033"/>
    <w:rsid w:val="000E37F0"/>
    <w:rsid w:val="000E40BD"/>
    <w:rsid w:val="000E45DE"/>
    <w:rsid w:val="000E5C0E"/>
    <w:rsid w:val="000E65AA"/>
    <w:rsid w:val="000E6E54"/>
    <w:rsid w:val="000E78A0"/>
    <w:rsid w:val="000E7C89"/>
    <w:rsid w:val="000F05A3"/>
    <w:rsid w:val="000F17FF"/>
    <w:rsid w:val="000F19CD"/>
    <w:rsid w:val="000F1AA1"/>
    <w:rsid w:val="000F217D"/>
    <w:rsid w:val="000F26E4"/>
    <w:rsid w:val="000F34CE"/>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489C"/>
    <w:rsid w:val="001048D9"/>
    <w:rsid w:val="00104B72"/>
    <w:rsid w:val="001054B0"/>
    <w:rsid w:val="001055AB"/>
    <w:rsid w:val="001058BE"/>
    <w:rsid w:val="0010640D"/>
    <w:rsid w:val="001076C1"/>
    <w:rsid w:val="00107C8C"/>
    <w:rsid w:val="00107ECC"/>
    <w:rsid w:val="00111AE4"/>
    <w:rsid w:val="00112222"/>
    <w:rsid w:val="00112EC8"/>
    <w:rsid w:val="00113560"/>
    <w:rsid w:val="001137CD"/>
    <w:rsid w:val="001156A4"/>
    <w:rsid w:val="00116325"/>
    <w:rsid w:val="0011646C"/>
    <w:rsid w:val="00116731"/>
    <w:rsid w:val="001173B6"/>
    <w:rsid w:val="00120498"/>
    <w:rsid w:val="0012126E"/>
    <w:rsid w:val="0012198E"/>
    <w:rsid w:val="0012202D"/>
    <w:rsid w:val="00122431"/>
    <w:rsid w:val="001224A2"/>
    <w:rsid w:val="00122B39"/>
    <w:rsid w:val="0012372C"/>
    <w:rsid w:val="00123E19"/>
    <w:rsid w:val="001241CA"/>
    <w:rsid w:val="00124209"/>
    <w:rsid w:val="00124D24"/>
    <w:rsid w:val="00124DA2"/>
    <w:rsid w:val="00124F37"/>
    <w:rsid w:val="00125B97"/>
    <w:rsid w:val="00125E30"/>
    <w:rsid w:val="00126614"/>
    <w:rsid w:val="00126E8D"/>
    <w:rsid w:val="001305BA"/>
    <w:rsid w:val="00130A70"/>
    <w:rsid w:val="00130E22"/>
    <w:rsid w:val="001312E2"/>
    <w:rsid w:val="00131D6B"/>
    <w:rsid w:val="00132567"/>
    <w:rsid w:val="0013347F"/>
    <w:rsid w:val="00133971"/>
    <w:rsid w:val="00133A95"/>
    <w:rsid w:val="001344E6"/>
    <w:rsid w:val="00134597"/>
    <w:rsid w:val="001347DF"/>
    <w:rsid w:val="001347E5"/>
    <w:rsid w:val="00134859"/>
    <w:rsid w:val="0013584D"/>
    <w:rsid w:val="00135944"/>
    <w:rsid w:val="00136631"/>
    <w:rsid w:val="00136669"/>
    <w:rsid w:val="001366C6"/>
    <w:rsid w:val="001368F7"/>
    <w:rsid w:val="00136C81"/>
    <w:rsid w:val="0013767B"/>
    <w:rsid w:val="0014076C"/>
    <w:rsid w:val="00140AB4"/>
    <w:rsid w:val="00141118"/>
    <w:rsid w:val="00141F7F"/>
    <w:rsid w:val="001425D9"/>
    <w:rsid w:val="0014299F"/>
    <w:rsid w:val="001431A9"/>
    <w:rsid w:val="00143576"/>
    <w:rsid w:val="00143F79"/>
    <w:rsid w:val="001440C7"/>
    <w:rsid w:val="00144755"/>
    <w:rsid w:val="00144C1C"/>
    <w:rsid w:val="00144EF8"/>
    <w:rsid w:val="00145055"/>
    <w:rsid w:val="001451FC"/>
    <w:rsid w:val="001458BE"/>
    <w:rsid w:val="001460DE"/>
    <w:rsid w:val="00146147"/>
    <w:rsid w:val="00146D2B"/>
    <w:rsid w:val="001477F3"/>
    <w:rsid w:val="00150B9A"/>
    <w:rsid w:val="001514DF"/>
    <w:rsid w:val="00151F7B"/>
    <w:rsid w:val="001521DE"/>
    <w:rsid w:val="00153738"/>
    <w:rsid w:val="001541B2"/>
    <w:rsid w:val="001547CC"/>
    <w:rsid w:val="001556F5"/>
    <w:rsid w:val="001558BB"/>
    <w:rsid w:val="0015627A"/>
    <w:rsid w:val="001569B4"/>
    <w:rsid w:val="00157A09"/>
    <w:rsid w:val="001607F5"/>
    <w:rsid w:val="00160AEB"/>
    <w:rsid w:val="0016100E"/>
    <w:rsid w:val="0016160F"/>
    <w:rsid w:val="001620DD"/>
    <w:rsid w:val="001622F6"/>
    <w:rsid w:val="0016239F"/>
    <w:rsid w:val="00162EED"/>
    <w:rsid w:val="00163045"/>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624A"/>
    <w:rsid w:val="00176B0C"/>
    <w:rsid w:val="001772E1"/>
    <w:rsid w:val="001773C5"/>
    <w:rsid w:val="001805CD"/>
    <w:rsid w:val="00181316"/>
    <w:rsid w:val="00181A1B"/>
    <w:rsid w:val="00181B00"/>
    <w:rsid w:val="0018342C"/>
    <w:rsid w:val="001850AF"/>
    <w:rsid w:val="00185461"/>
    <w:rsid w:val="00186704"/>
    <w:rsid w:val="00186743"/>
    <w:rsid w:val="00186DF9"/>
    <w:rsid w:val="0018731C"/>
    <w:rsid w:val="001876ED"/>
    <w:rsid w:val="00190F2F"/>
    <w:rsid w:val="00192008"/>
    <w:rsid w:val="00193350"/>
    <w:rsid w:val="001936A1"/>
    <w:rsid w:val="00193978"/>
    <w:rsid w:val="001944D5"/>
    <w:rsid w:val="0019468D"/>
    <w:rsid w:val="00194939"/>
    <w:rsid w:val="001950D0"/>
    <w:rsid w:val="0019558C"/>
    <w:rsid w:val="001956FF"/>
    <w:rsid w:val="00195BF6"/>
    <w:rsid w:val="00197099"/>
    <w:rsid w:val="001972CD"/>
    <w:rsid w:val="0019784D"/>
    <w:rsid w:val="00197A68"/>
    <w:rsid w:val="001A0755"/>
    <w:rsid w:val="001A0891"/>
    <w:rsid w:val="001A0943"/>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3CE3"/>
    <w:rsid w:val="001B45E5"/>
    <w:rsid w:val="001B4891"/>
    <w:rsid w:val="001B5C40"/>
    <w:rsid w:val="001B5F8C"/>
    <w:rsid w:val="001B6F60"/>
    <w:rsid w:val="001B75A2"/>
    <w:rsid w:val="001B79E5"/>
    <w:rsid w:val="001B7E7D"/>
    <w:rsid w:val="001C1054"/>
    <w:rsid w:val="001C1165"/>
    <w:rsid w:val="001C1778"/>
    <w:rsid w:val="001C1EB8"/>
    <w:rsid w:val="001C262F"/>
    <w:rsid w:val="001C28A7"/>
    <w:rsid w:val="001C35BD"/>
    <w:rsid w:val="001C3B98"/>
    <w:rsid w:val="001C52F9"/>
    <w:rsid w:val="001C5400"/>
    <w:rsid w:val="001C5459"/>
    <w:rsid w:val="001C5BEF"/>
    <w:rsid w:val="001C679D"/>
    <w:rsid w:val="001C6C11"/>
    <w:rsid w:val="001C738B"/>
    <w:rsid w:val="001C7DEC"/>
    <w:rsid w:val="001D0241"/>
    <w:rsid w:val="001D0282"/>
    <w:rsid w:val="001D0DEC"/>
    <w:rsid w:val="001D184A"/>
    <w:rsid w:val="001D18B2"/>
    <w:rsid w:val="001D2235"/>
    <w:rsid w:val="001D31A1"/>
    <w:rsid w:val="001D360F"/>
    <w:rsid w:val="001D3A8F"/>
    <w:rsid w:val="001D4199"/>
    <w:rsid w:val="001D4317"/>
    <w:rsid w:val="001D50CB"/>
    <w:rsid w:val="001D52C9"/>
    <w:rsid w:val="001D5330"/>
    <w:rsid w:val="001D53EB"/>
    <w:rsid w:val="001D5552"/>
    <w:rsid w:val="001D5612"/>
    <w:rsid w:val="001D65A8"/>
    <w:rsid w:val="001D666F"/>
    <w:rsid w:val="001D78B1"/>
    <w:rsid w:val="001D7FCE"/>
    <w:rsid w:val="001E0621"/>
    <w:rsid w:val="001E08DB"/>
    <w:rsid w:val="001E0BAB"/>
    <w:rsid w:val="001E0F74"/>
    <w:rsid w:val="001E16D1"/>
    <w:rsid w:val="001E26AF"/>
    <w:rsid w:val="001E2A8E"/>
    <w:rsid w:val="001E2C66"/>
    <w:rsid w:val="001E322E"/>
    <w:rsid w:val="001E3ED2"/>
    <w:rsid w:val="001E3EF9"/>
    <w:rsid w:val="001E4503"/>
    <w:rsid w:val="001E4AF9"/>
    <w:rsid w:val="001E578F"/>
    <w:rsid w:val="001E6FC0"/>
    <w:rsid w:val="001E703A"/>
    <w:rsid w:val="001F1579"/>
    <w:rsid w:val="001F1E28"/>
    <w:rsid w:val="001F2CE7"/>
    <w:rsid w:val="001F38C5"/>
    <w:rsid w:val="001F3B6A"/>
    <w:rsid w:val="001F4BF6"/>
    <w:rsid w:val="001F5B25"/>
    <w:rsid w:val="001F6491"/>
    <w:rsid w:val="001F68E0"/>
    <w:rsid w:val="001F6C60"/>
    <w:rsid w:val="001F78C3"/>
    <w:rsid w:val="001F7D6F"/>
    <w:rsid w:val="00201258"/>
    <w:rsid w:val="002027D4"/>
    <w:rsid w:val="00202954"/>
    <w:rsid w:val="00203C79"/>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206A0"/>
    <w:rsid w:val="002207A7"/>
    <w:rsid w:val="00220CF5"/>
    <w:rsid w:val="00221466"/>
    <w:rsid w:val="00222066"/>
    <w:rsid w:val="002220DC"/>
    <w:rsid w:val="002222DD"/>
    <w:rsid w:val="0022251A"/>
    <w:rsid w:val="002227DA"/>
    <w:rsid w:val="00222C56"/>
    <w:rsid w:val="002242D5"/>
    <w:rsid w:val="002251C6"/>
    <w:rsid w:val="002255B2"/>
    <w:rsid w:val="00225DB4"/>
    <w:rsid w:val="00225E7D"/>
    <w:rsid w:val="00225FDC"/>
    <w:rsid w:val="00226506"/>
    <w:rsid w:val="00227559"/>
    <w:rsid w:val="00227E70"/>
    <w:rsid w:val="00227F8B"/>
    <w:rsid w:val="0023175E"/>
    <w:rsid w:val="00231B7F"/>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FB5"/>
    <w:rsid w:val="002424D0"/>
    <w:rsid w:val="002436F4"/>
    <w:rsid w:val="00244B6A"/>
    <w:rsid w:val="0024537C"/>
    <w:rsid w:val="002454A9"/>
    <w:rsid w:val="002454AF"/>
    <w:rsid w:val="002455AF"/>
    <w:rsid w:val="00245932"/>
    <w:rsid w:val="00245A5B"/>
    <w:rsid w:val="00245F4C"/>
    <w:rsid w:val="00245FA4"/>
    <w:rsid w:val="002463FF"/>
    <w:rsid w:val="00246A5F"/>
    <w:rsid w:val="00247BFF"/>
    <w:rsid w:val="00247D5D"/>
    <w:rsid w:val="002505D3"/>
    <w:rsid w:val="00250735"/>
    <w:rsid w:val="00250A4B"/>
    <w:rsid w:val="00250A84"/>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648B"/>
    <w:rsid w:val="00256E3D"/>
    <w:rsid w:val="00256F58"/>
    <w:rsid w:val="00260163"/>
    <w:rsid w:val="002601FE"/>
    <w:rsid w:val="00260A6F"/>
    <w:rsid w:val="002620FE"/>
    <w:rsid w:val="00262BF8"/>
    <w:rsid w:val="00262E60"/>
    <w:rsid w:val="00263547"/>
    <w:rsid w:val="002641D1"/>
    <w:rsid w:val="002647AE"/>
    <w:rsid w:val="00264A5D"/>
    <w:rsid w:val="00264EC5"/>
    <w:rsid w:val="00264FED"/>
    <w:rsid w:val="002661A7"/>
    <w:rsid w:val="0026670D"/>
    <w:rsid w:val="0026702F"/>
    <w:rsid w:val="002673ED"/>
    <w:rsid w:val="00267855"/>
    <w:rsid w:val="00270618"/>
    <w:rsid w:val="002707B6"/>
    <w:rsid w:val="00270AB0"/>
    <w:rsid w:val="00270EBF"/>
    <w:rsid w:val="00271AFA"/>
    <w:rsid w:val="00272471"/>
    <w:rsid w:val="00272D29"/>
    <w:rsid w:val="00272E1C"/>
    <w:rsid w:val="00273E59"/>
    <w:rsid w:val="00274262"/>
    <w:rsid w:val="002746CA"/>
    <w:rsid w:val="00274B27"/>
    <w:rsid w:val="0027573A"/>
    <w:rsid w:val="00276738"/>
    <w:rsid w:val="002768CD"/>
    <w:rsid w:val="00276974"/>
    <w:rsid w:val="00276C93"/>
    <w:rsid w:val="00276F43"/>
    <w:rsid w:val="00277F16"/>
    <w:rsid w:val="00280748"/>
    <w:rsid w:val="002807C2"/>
    <w:rsid w:val="002809C2"/>
    <w:rsid w:val="00280A3E"/>
    <w:rsid w:val="0028105D"/>
    <w:rsid w:val="0028284A"/>
    <w:rsid w:val="00282860"/>
    <w:rsid w:val="00282996"/>
    <w:rsid w:val="002835BC"/>
    <w:rsid w:val="002841E2"/>
    <w:rsid w:val="00284560"/>
    <w:rsid w:val="002849BF"/>
    <w:rsid w:val="00285248"/>
    <w:rsid w:val="0028651D"/>
    <w:rsid w:val="00286673"/>
    <w:rsid w:val="00286736"/>
    <w:rsid w:val="00286745"/>
    <w:rsid w:val="00286945"/>
    <w:rsid w:val="00287239"/>
    <w:rsid w:val="00287FB9"/>
    <w:rsid w:val="0029061A"/>
    <w:rsid w:val="002914E5"/>
    <w:rsid w:val="002926CD"/>
    <w:rsid w:val="00292CB9"/>
    <w:rsid w:val="00294364"/>
    <w:rsid w:val="00294D22"/>
    <w:rsid w:val="00294EBA"/>
    <w:rsid w:val="00294F52"/>
    <w:rsid w:val="002952AA"/>
    <w:rsid w:val="00295738"/>
    <w:rsid w:val="00295856"/>
    <w:rsid w:val="002964FB"/>
    <w:rsid w:val="00296AC7"/>
    <w:rsid w:val="00296F94"/>
    <w:rsid w:val="002974F3"/>
    <w:rsid w:val="002976E0"/>
    <w:rsid w:val="002A05EC"/>
    <w:rsid w:val="002A1286"/>
    <w:rsid w:val="002A14FD"/>
    <w:rsid w:val="002A166E"/>
    <w:rsid w:val="002A2350"/>
    <w:rsid w:val="002A26C1"/>
    <w:rsid w:val="002A2D35"/>
    <w:rsid w:val="002A2D75"/>
    <w:rsid w:val="002A3854"/>
    <w:rsid w:val="002A4705"/>
    <w:rsid w:val="002A4FEB"/>
    <w:rsid w:val="002A5B9A"/>
    <w:rsid w:val="002A5E7B"/>
    <w:rsid w:val="002A651B"/>
    <w:rsid w:val="002A714A"/>
    <w:rsid w:val="002A7762"/>
    <w:rsid w:val="002A7902"/>
    <w:rsid w:val="002B02C4"/>
    <w:rsid w:val="002B0495"/>
    <w:rsid w:val="002B1B9A"/>
    <w:rsid w:val="002B2009"/>
    <w:rsid w:val="002B376D"/>
    <w:rsid w:val="002B4582"/>
    <w:rsid w:val="002B4813"/>
    <w:rsid w:val="002B5AA0"/>
    <w:rsid w:val="002B62C3"/>
    <w:rsid w:val="002B7D0C"/>
    <w:rsid w:val="002C125D"/>
    <w:rsid w:val="002C130B"/>
    <w:rsid w:val="002C1694"/>
    <w:rsid w:val="002C199A"/>
    <w:rsid w:val="002C199C"/>
    <w:rsid w:val="002C223B"/>
    <w:rsid w:val="002C27C7"/>
    <w:rsid w:val="002C2F41"/>
    <w:rsid w:val="002C3398"/>
    <w:rsid w:val="002C3B95"/>
    <w:rsid w:val="002C3CEE"/>
    <w:rsid w:val="002C406C"/>
    <w:rsid w:val="002C42E1"/>
    <w:rsid w:val="002C5074"/>
    <w:rsid w:val="002C6046"/>
    <w:rsid w:val="002C6EF3"/>
    <w:rsid w:val="002C721A"/>
    <w:rsid w:val="002C735F"/>
    <w:rsid w:val="002C76F0"/>
    <w:rsid w:val="002C7C28"/>
    <w:rsid w:val="002D0178"/>
    <w:rsid w:val="002D044D"/>
    <w:rsid w:val="002D056A"/>
    <w:rsid w:val="002D05CD"/>
    <w:rsid w:val="002D0B8F"/>
    <w:rsid w:val="002D1BBE"/>
    <w:rsid w:val="002D20C3"/>
    <w:rsid w:val="002D2C0B"/>
    <w:rsid w:val="002D2C88"/>
    <w:rsid w:val="002D2E5A"/>
    <w:rsid w:val="002D30F9"/>
    <w:rsid w:val="002D3C14"/>
    <w:rsid w:val="002D453F"/>
    <w:rsid w:val="002D4584"/>
    <w:rsid w:val="002D45C8"/>
    <w:rsid w:val="002D4809"/>
    <w:rsid w:val="002D5D00"/>
    <w:rsid w:val="002D5D87"/>
    <w:rsid w:val="002D6A33"/>
    <w:rsid w:val="002D7238"/>
    <w:rsid w:val="002D76FB"/>
    <w:rsid w:val="002D7863"/>
    <w:rsid w:val="002D7E10"/>
    <w:rsid w:val="002E09ED"/>
    <w:rsid w:val="002E0AA5"/>
    <w:rsid w:val="002E379F"/>
    <w:rsid w:val="002E3BD6"/>
    <w:rsid w:val="002E3F3C"/>
    <w:rsid w:val="002E4524"/>
    <w:rsid w:val="002E50B8"/>
    <w:rsid w:val="002E5186"/>
    <w:rsid w:val="002E5548"/>
    <w:rsid w:val="002E6290"/>
    <w:rsid w:val="002E6590"/>
    <w:rsid w:val="002E694F"/>
    <w:rsid w:val="002E6D0A"/>
    <w:rsid w:val="002E6EF1"/>
    <w:rsid w:val="002E70AE"/>
    <w:rsid w:val="002E7488"/>
    <w:rsid w:val="002F07A7"/>
    <w:rsid w:val="002F12D6"/>
    <w:rsid w:val="002F1DE1"/>
    <w:rsid w:val="002F1E36"/>
    <w:rsid w:val="002F205E"/>
    <w:rsid w:val="002F274A"/>
    <w:rsid w:val="002F3444"/>
    <w:rsid w:val="002F38F1"/>
    <w:rsid w:val="002F3B4F"/>
    <w:rsid w:val="002F3B7E"/>
    <w:rsid w:val="002F52ED"/>
    <w:rsid w:val="002F55FD"/>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9B9"/>
    <w:rsid w:val="00316D50"/>
    <w:rsid w:val="003171CA"/>
    <w:rsid w:val="003177EA"/>
    <w:rsid w:val="00317E29"/>
    <w:rsid w:val="0032054E"/>
    <w:rsid w:val="0032102D"/>
    <w:rsid w:val="003210EB"/>
    <w:rsid w:val="00321FD1"/>
    <w:rsid w:val="0032219C"/>
    <w:rsid w:val="0032276D"/>
    <w:rsid w:val="00322F21"/>
    <w:rsid w:val="00322F8F"/>
    <w:rsid w:val="00323BAF"/>
    <w:rsid w:val="00324443"/>
    <w:rsid w:val="0032491B"/>
    <w:rsid w:val="00324C30"/>
    <w:rsid w:val="003252DA"/>
    <w:rsid w:val="003259EB"/>
    <w:rsid w:val="00325DB7"/>
    <w:rsid w:val="003262D6"/>
    <w:rsid w:val="00326523"/>
    <w:rsid w:val="00326A75"/>
    <w:rsid w:val="00327581"/>
    <w:rsid w:val="0032764A"/>
    <w:rsid w:val="00330893"/>
    <w:rsid w:val="003312E1"/>
    <w:rsid w:val="003315EE"/>
    <w:rsid w:val="00332018"/>
    <w:rsid w:val="0033311C"/>
    <w:rsid w:val="003334EC"/>
    <w:rsid w:val="00333874"/>
    <w:rsid w:val="00333D3D"/>
    <w:rsid w:val="00334552"/>
    <w:rsid w:val="00334AE1"/>
    <w:rsid w:val="003358D5"/>
    <w:rsid w:val="00335D39"/>
    <w:rsid w:val="0033603D"/>
    <w:rsid w:val="00336C4C"/>
    <w:rsid w:val="00336CB8"/>
    <w:rsid w:val="00337618"/>
    <w:rsid w:val="00337BC3"/>
    <w:rsid w:val="0034257A"/>
    <w:rsid w:val="00343CA8"/>
    <w:rsid w:val="00343CC4"/>
    <w:rsid w:val="0034414D"/>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A2"/>
    <w:rsid w:val="003572A0"/>
    <w:rsid w:val="00357841"/>
    <w:rsid w:val="0036003E"/>
    <w:rsid w:val="00360B4D"/>
    <w:rsid w:val="003610CE"/>
    <w:rsid w:val="003614CF"/>
    <w:rsid w:val="0036159A"/>
    <w:rsid w:val="0036162E"/>
    <w:rsid w:val="003617CF"/>
    <w:rsid w:val="0036245E"/>
    <w:rsid w:val="00363341"/>
    <w:rsid w:val="00363A19"/>
    <w:rsid w:val="00363CED"/>
    <w:rsid w:val="00363DF3"/>
    <w:rsid w:val="003643D0"/>
    <w:rsid w:val="003646C0"/>
    <w:rsid w:val="003648B6"/>
    <w:rsid w:val="0036572E"/>
    <w:rsid w:val="003657BD"/>
    <w:rsid w:val="003667E1"/>
    <w:rsid w:val="00367F0A"/>
    <w:rsid w:val="00370234"/>
    <w:rsid w:val="00370F67"/>
    <w:rsid w:val="003714A2"/>
    <w:rsid w:val="00371AE7"/>
    <w:rsid w:val="00371D4E"/>
    <w:rsid w:val="003727CD"/>
    <w:rsid w:val="00372811"/>
    <w:rsid w:val="00373897"/>
    <w:rsid w:val="0037434C"/>
    <w:rsid w:val="00374E1C"/>
    <w:rsid w:val="00375398"/>
    <w:rsid w:val="00375A23"/>
    <w:rsid w:val="00376387"/>
    <w:rsid w:val="003767B8"/>
    <w:rsid w:val="0037711D"/>
    <w:rsid w:val="00377D8B"/>
    <w:rsid w:val="00380426"/>
    <w:rsid w:val="00381212"/>
    <w:rsid w:val="003812BE"/>
    <w:rsid w:val="00381414"/>
    <w:rsid w:val="003818ED"/>
    <w:rsid w:val="003819B6"/>
    <w:rsid w:val="00381F2D"/>
    <w:rsid w:val="003826D1"/>
    <w:rsid w:val="0038271E"/>
    <w:rsid w:val="00382A59"/>
    <w:rsid w:val="00384086"/>
    <w:rsid w:val="003848B3"/>
    <w:rsid w:val="0038521B"/>
    <w:rsid w:val="00386B48"/>
    <w:rsid w:val="00386E5A"/>
    <w:rsid w:val="00386F97"/>
    <w:rsid w:val="0038716A"/>
    <w:rsid w:val="0038717B"/>
    <w:rsid w:val="00387308"/>
    <w:rsid w:val="00387703"/>
    <w:rsid w:val="00387A65"/>
    <w:rsid w:val="00387BA9"/>
    <w:rsid w:val="00387BD7"/>
    <w:rsid w:val="00390D18"/>
    <w:rsid w:val="0039145E"/>
    <w:rsid w:val="0039282D"/>
    <w:rsid w:val="00392A86"/>
    <w:rsid w:val="00393790"/>
    <w:rsid w:val="003937DB"/>
    <w:rsid w:val="00393F3B"/>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4741"/>
    <w:rsid w:val="003A4A95"/>
    <w:rsid w:val="003A5630"/>
    <w:rsid w:val="003A56EA"/>
    <w:rsid w:val="003A610F"/>
    <w:rsid w:val="003A61A9"/>
    <w:rsid w:val="003A6A09"/>
    <w:rsid w:val="003A782C"/>
    <w:rsid w:val="003B0651"/>
    <w:rsid w:val="003B0841"/>
    <w:rsid w:val="003B0A61"/>
    <w:rsid w:val="003B193C"/>
    <w:rsid w:val="003B1B4F"/>
    <w:rsid w:val="003B1FE4"/>
    <w:rsid w:val="003B3E22"/>
    <w:rsid w:val="003B4F32"/>
    <w:rsid w:val="003B51B8"/>
    <w:rsid w:val="003B5E48"/>
    <w:rsid w:val="003B6256"/>
    <w:rsid w:val="003B665F"/>
    <w:rsid w:val="003C017B"/>
    <w:rsid w:val="003C062F"/>
    <w:rsid w:val="003C06EA"/>
    <w:rsid w:val="003C092B"/>
    <w:rsid w:val="003C2459"/>
    <w:rsid w:val="003C2463"/>
    <w:rsid w:val="003C4398"/>
    <w:rsid w:val="003C5071"/>
    <w:rsid w:val="003C55D8"/>
    <w:rsid w:val="003C5A44"/>
    <w:rsid w:val="003C5AFC"/>
    <w:rsid w:val="003C5D90"/>
    <w:rsid w:val="003C69BE"/>
    <w:rsid w:val="003C7061"/>
    <w:rsid w:val="003C716C"/>
    <w:rsid w:val="003C7606"/>
    <w:rsid w:val="003C7AF5"/>
    <w:rsid w:val="003C7DFB"/>
    <w:rsid w:val="003C7E4F"/>
    <w:rsid w:val="003D07A6"/>
    <w:rsid w:val="003D0A1C"/>
    <w:rsid w:val="003D0D31"/>
    <w:rsid w:val="003D0E9D"/>
    <w:rsid w:val="003D14D3"/>
    <w:rsid w:val="003D14FE"/>
    <w:rsid w:val="003D1C33"/>
    <w:rsid w:val="003D1CEE"/>
    <w:rsid w:val="003D21A4"/>
    <w:rsid w:val="003D2314"/>
    <w:rsid w:val="003D268C"/>
    <w:rsid w:val="003D26B9"/>
    <w:rsid w:val="003D2CD3"/>
    <w:rsid w:val="003D2D68"/>
    <w:rsid w:val="003D37A9"/>
    <w:rsid w:val="003D391D"/>
    <w:rsid w:val="003D429E"/>
    <w:rsid w:val="003D4DB9"/>
    <w:rsid w:val="003D51A9"/>
    <w:rsid w:val="003D56A7"/>
    <w:rsid w:val="003D5743"/>
    <w:rsid w:val="003D6188"/>
    <w:rsid w:val="003D6316"/>
    <w:rsid w:val="003D709D"/>
    <w:rsid w:val="003D7246"/>
    <w:rsid w:val="003E0815"/>
    <w:rsid w:val="003E0D5A"/>
    <w:rsid w:val="003E12B2"/>
    <w:rsid w:val="003E166E"/>
    <w:rsid w:val="003E19DD"/>
    <w:rsid w:val="003E1DD6"/>
    <w:rsid w:val="003E2D83"/>
    <w:rsid w:val="003E3FFD"/>
    <w:rsid w:val="003E4838"/>
    <w:rsid w:val="003E4C53"/>
    <w:rsid w:val="003E5947"/>
    <w:rsid w:val="003E66F8"/>
    <w:rsid w:val="003E786D"/>
    <w:rsid w:val="003F05AE"/>
    <w:rsid w:val="003F1788"/>
    <w:rsid w:val="003F1F72"/>
    <w:rsid w:val="003F22B8"/>
    <w:rsid w:val="003F390E"/>
    <w:rsid w:val="003F3916"/>
    <w:rsid w:val="003F4B74"/>
    <w:rsid w:val="003F5B91"/>
    <w:rsid w:val="003F6405"/>
    <w:rsid w:val="003F6B28"/>
    <w:rsid w:val="003F708E"/>
    <w:rsid w:val="003F7481"/>
    <w:rsid w:val="003F7946"/>
    <w:rsid w:val="003F7C91"/>
    <w:rsid w:val="00400C48"/>
    <w:rsid w:val="004016E3"/>
    <w:rsid w:val="00401934"/>
    <w:rsid w:val="004025A7"/>
    <w:rsid w:val="004028D8"/>
    <w:rsid w:val="00403955"/>
    <w:rsid w:val="004045F3"/>
    <w:rsid w:val="0040470B"/>
    <w:rsid w:val="00404EE2"/>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3D24"/>
    <w:rsid w:val="0041481C"/>
    <w:rsid w:val="00414BB9"/>
    <w:rsid w:val="0041645E"/>
    <w:rsid w:val="00416F2C"/>
    <w:rsid w:val="00417319"/>
    <w:rsid w:val="00420956"/>
    <w:rsid w:val="00420978"/>
    <w:rsid w:val="00420BCC"/>
    <w:rsid w:val="00423179"/>
    <w:rsid w:val="00423D0D"/>
    <w:rsid w:val="00424D1B"/>
    <w:rsid w:val="0042630B"/>
    <w:rsid w:val="004265B1"/>
    <w:rsid w:val="00426644"/>
    <w:rsid w:val="00427066"/>
    <w:rsid w:val="004306DE"/>
    <w:rsid w:val="00430979"/>
    <w:rsid w:val="00430CC7"/>
    <w:rsid w:val="00431248"/>
    <w:rsid w:val="004319DF"/>
    <w:rsid w:val="00431A09"/>
    <w:rsid w:val="00432608"/>
    <w:rsid w:val="004326B2"/>
    <w:rsid w:val="004326D8"/>
    <w:rsid w:val="00432985"/>
    <w:rsid w:val="00434BCB"/>
    <w:rsid w:val="00434E18"/>
    <w:rsid w:val="0043514D"/>
    <w:rsid w:val="00435F13"/>
    <w:rsid w:val="00436469"/>
    <w:rsid w:val="0043763E"/>
    <w:rsid w:val="00437A23"/>
    <w:rsid w:val="00437E82"/>
    <w:rsid w:val="00440B2F"/>
    <w:rsid w:val="00440DE7"/>
    <w:rsid w:val="00440EDE"/>
    <w:rsid w:val="00442086"/>
    <w:rsid w:val="0044250D"/>
    <w:rsid w:val="00442CBE"/>
    <w:rsid w:val="00442D8D"/>
    <w:rsid w:val="0044355B"/>
    <w:rsid w:val="004436DA"/>
    <w:rsid w:val="004439F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72F"/>
    <w:rsid w:val="00460814"/>
    <w:rsid w:val="00460A6F"/>
    <w:rsid w:val="00461863"/>
    <w:rsid w:val="00461CDE"/>
    <w:rsid w:val="00463430"/>
    <w:rsid w:val="0046459D"/>
    <w:rsid w:val="004653B7"/>
    <w:rsid w:val="00465654"/>
    <w:rsid w:val="00465AE5"/>
    <w:rsid w:val="00465BF9"/>
    <w:rsid w:val="004669E6"/>
    <w:rsid w:val="00466B91"/>
    <w:rsid w:val="00466F6B"/>
    <w:rsid w:val="004674CF"/>
    <w:rsid w:val="00467587"/>
    <w:rsid w:val="00467D7E"/>
    <w:rsid w:val="00467D9F"/>
    <w:rsid w:val="0047014B"/>
    <w:rsid w:val="00470581"/>
    <w:rsid w:val="0047081F"/>
    <w:rsid w:val="00470BAF"/>
    <w:rsid w:val="00471055"/>
    <w:rsid w:val="00471118"/>
    <w:rsid w:val="00471EB7"/>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87EF4"/>
    <w:rsid w:val="00490066"/>
    <w:rsid w:val="00490ED3"/>
    <w:rsid w:val="004917BB"/>
    <w:rsid w:val="0049212F"/>
    <w:rsid w:val="0049368F"/>
    <w:rsid w:val="00494910"/>
    <w:rsid w:val="0049498F"/>
    <w:rsid w:val="0049534D"/>
    <w:rsid w:val="004959CA"/>
    <w:rsid w:val="00495C9D"/>
    <w:rsid w:val="00496231"/>
    <w:rsid w:val="00496561"/>
    <w:rsid w:val="004967C6"/>
    <w:rsid w:val="0049691F"/>
    <w:rsid w:val="00496C28"/>
    <w:rsid w:val="00496E26"/>
    <w:rsid w:val="004972DD"/>
    <w:rsid w:val="00497764"/>
    <w:rsid w:val="00497903"/>
    <w:rsid w:val="004A03AD"/>
    <w:rsid w:val="004A058B"/>
    <w:rsid w:val="004A0AD4"/>
    <w:rsid w:val="004A1130"/>
    <w:rsid w:val="004A193B"/>
    <w:rsid w:val="004A1BA9"/>
    <w:rsid w:val="004A1D26"/>
    <w:rsid w:val="004A281C"/>
    <w:rsid w:val="004A2C91"/>
    <w:rsid w:val="004A3586"/>
    <w:rsid w:val="004A3EC0"/>
    <w:rsid w:val="004A3FC8"/>
    <w:rsid w:val="004A4204"/>
    <w:rsid w:val="004A5C95"/>
    <w:rsid w:val="004A76D5"/>
    <w:rsid w:val="004B06A8"/>
    <w:rsid w:val="004B15C9"/>
    <w:rsid w:val="004B1A99"/>
    <w:rsid w:val="004B23AA"/>
    <w:rsid w:val="004B3A9D"/>
    <w:rsid w:val="004B3AF4"/>
    <w:rsid w:val="004B3BEF"/>
    <w:rsid w:val="004B3D3C"/>
    <w:rsid w:val="004B41BC"/>
    <w:rsid w:val="004B569A"/>
    <w:rsid w:val="004B5AC6"/>
    <w:rsid w:val="004B5EE4"/>
    <w:rsid w:val="004B5FEE"/>
    <w:rsid w:val="004B78A9"/>
    <w:rsid w:val="004C0357"/>
    <w:rsid w:val="004C0B0D"/>
    <w:rsid w:val="004C1E21"/>
    <w:rsid w:val="004C2433"/>
    <w:rsid w:val="004C27C8"/>
    <w:rsid w:val="004C2E0C"/>
    <w:rsid w:val="004C32E9"/>
    <w:rsid w:val="004C32FB"/>
    <w:rsid w:val="004C3337"/>
    <w:rsid w:val="004C4D31"/>
    <w:rsid w:val="004C51E9"/>
    <w:rsid w:val="004C54C3"/>
    <w:rsid w:val="004C55A9"/>
    <w:rsid w:val="004C5E9F"/>
    <w:rsid w:val="004C662E"/>
    <w:rsid w:val="004C69F7"/>
    <w:rsid w:val="004C6B93"/>
    <w:rsid w:val="004C7107"/>
    <w:rsid w:val="004C746B"/>
    <w:rsid w:val="004D0C38"/>
    <w:rsid w:val="004D0E4E"/>
    <w:rsid w:val="004D262C"/>
    <w:rsid w:val="004D2967"/>
    <w:rsid w:val="004D4409"/>
    <w:rsid w:val="004D4FD0"/>
    <w:rsid w:val="004D4FE0"/>
    <w:rsid w:val="004D52AC"/>
    <w:rsid w:val="004D5C5C"/>
    <w:rsid w:val="004D5D76"/>
    <w:rsid w:val="004D5DEC"/>
    <w:rsid w:val="004D6546"/>
    <w:rsid w:val="004D66F5"/>
    <w:rsid w:val="004D6BCA"/>
    <w:rsid w:val="004E0D5E"/>
    <w:rsid w:val="004E1471"/>
    <w:rsid w:val="004E1AA9"/>
    <w:rsid w:val="004E1B1F"/>
    <w:rsid w:val="004E1EAD"/>
    <w:rsid w:val="004E2CFC"/>
    <w:rsid w:val="004E3360"/>
    <w:rsid w:val="004E488E"/>
    <w:rsid w:val="004E5FAF"/>
    <w:rsid w:val="004E6496"/>
    <w:rsid w:val="004E6E29"/>
    <w:rsid w:val="004E7C59"/>
    <w:rsid w:val="004E7C5F"/>
    <w:rsid w:val="004F095C"/>
    <w:rsid w:val="004F0E98"/>
    <w:rsid w:val="004F12E3"/>
    <w:rsid w:val="004F1871"/>
    <w:rsid w:val="004F20B1"/>
    <w:rsid w:val="004F2C81"/>
    <w:rsid w:val="004F3184"/>
    <w:rsid w:val="004F3A92"/>
    <w:rsid w:val="004F3DB4"/>
    <w:rsid w:val="004F3EB1"/>
    <w:rsid w:val="004F4F9E"/>
    <w:rsid w:val="004F51FD"/>
    <w:rsid w:val="004F5A6B"/>
    <w:rsid w:val="004F7900"/>
    <w:rsid w:val="00500113"/>
    <w:rsid w:val="00500D94"/>
    <w:rsid w:val="005017E3"/>
    <w:rsid w:val="00501999"/>
    <w:rsid w:val="00501BC7"/>
    <w:rsid w:val="00501C5E"/>
    <w:rsid w:val="0050208A"/>
    <w:rsid w:val="00502180"/>
    <w:rsid w:val="00502DC0"/>
    <w:rsid w:val="00503BB1"/>
    <w:rsid w:val="00503EF1"/>
    <w:rsid w:val="00504440"/>
    <w:rsid w:val="00505152"/>
    <w:rsid w:val="0050539E"/>
    <w:rsid w:val="0050565F"/>
    <w:rsid w:val="00505750"/>
    <w:rsid w:val="00505DFC"/>
    <w:rsid w:val="00506738"/>
    <w:rsid w:val="0050681F"/>
    <w:rsid w:val="00506A23"/>
    <w:rsid w:val="00507493"/>
    <w:rsid w:val="00507F91"/>
    <w:rsid w:val="005100B5"/>
    <w:rsid w:val="00510355"/>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75D"/>
    <w:rsid w:val="00521F49"/>
    <w:rsid w:val="0052244B"/>
    <w:rsid w:val="005229C2"/>
    <w:rsid w:val="00522BBC"/>
    <w:rsid w:val="0052558A"/>
    <w:rsid w:val="00525C9E"/>
    <w:rsid w:val="00527BB4"/>
    <w:rsid w:val="005302F4"/>
    <w:rsid w:val="0053032E"/>
    <w:rsid w:val="00530745"/>
    <w:rsid w:val="005321F6"/>
    <w:rsid w:val="005323E1"/>
    <w:rsid w:val="00532967"/>
    <w:rsid w:val="00532B1E"/>
    <w:rsid w:val="00532FC0"/>
    <w:rsid w:val="0053350F"/>
    <w:rsid w:val="005337B7"/>
    <w:rsid w:val="00533AD6"/>
    <w:rsid w:val="0053676E"/>
    <w:rsid w:val="00536D73"/>
    <w:rsid w:val="00536DA9"/>
    <w:rsid w:val="005371F2"/>
    <w:rsid w:val="005374E5"/>
    <w:rsid w:val="00537A5A"/>
    <w:rsid w:val="00540D09"/>
    <w:rsid w:val="0054153D"/>
    <w:rsid w:val="00541718"/>
    <w:rsid w:val="00541FF0"/>
    <w:rsid w:val="00542536"/>
    <w:rsid w:val="00542731"/>
    <w:rsid w:val="005434BD"/>
    <w:rsid w:val="00543B18"/>
    <w:rsid w:val="00545DCF"/>
    <w:rsid w:val="005460FF"/>
    <w:rsid w:val="00546188"/>
    <w:rsid w:val="0054636D"/>
    <w:rsid w:val="00547A24"/>
    <w:rsid w:val="0055018E"/>
    <w:rsid w:val="00550A9E"/>
    <w:rsid w:val="00550F97"/>
    <w:rsid w:val="00550F9F"/>
    <w:rsid w:val="0055100F"/>
    <w:rsid w:val="0055107B"/>
    <w:rsid w:val="00551C2F"/>
    <w:rsid w:val="00551C67"/>
    <w:rsid w:val="005523D4"/>
    <w:rsid w:val="00552708"/>
    <w:rsid w:val="00554A1F"/>
    <w:rsid w:val="00554AB0"/>
    <w:rsid w:val="0055538C"/>
    <w:rsid w:val="00555533"/>
    <w:rsid w:val="0055561A"/>
    <w:rsid w:val="005561E8"/>
    <w:rsid w:val="005564AE"/>
    <w:rsid w:val="005565B0"/>
    <w:rsid w:val="005566C2"/>
    <w:rsid w:val="00556804"/>
    <w:rsid w:val="00556BA4"/>
    <w:rsid w:val="00557C31"/>
    <w:rsid w:val="00560B42"/>
    <w:rsid w:val="00561D6E"/>
    <w:rsid w:val="00561DA6"/>
    <w:rsid w:val="00561DAF"/>
    <w:rsid w:val="0056223F"/>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AA1"/>
    <w:rsid w:val="00570F52"/>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E32"/>
    <w:rsid w:val="00582F37"/>
    <w:rsid w:val="005834C1"/>
    <w:rsid w:val="005835CE"/>
    <w:rsid w:val="005840EF"/>
    <w:rsid w:val="00584EBF"/>
    <w:rsid w:val="005900F6"/>
    <w:rsid w:val="00591342"/>
    <w:rsid w:val="00591C48"/>
    <w:rsid w:val="00591E0A"/>
    <w:rsid w:val="00592037"/>
    <w:rsid w:val="00592141"/>
    <w:rsid w:val="0059314D"/>
    <w:rsid w:val="005932F8"/>
    <w:rsid w:val="00595270"/>
    <w:rsid w:val="00596A08"/>
    <w:rsid w:val="00596BF0"/>
    <w:rsid w:val="00596C44"/>
    <w:rsid w:val="005975DD"/>
    <w:rsid w:val="00597E72"/>
    <w:rsid w:val="005A0B13"/>
    <w:rsid w:val="005A1712"/>
    <w:rsid w:val="005A17E0"/>
    <w:rsid w:val="005A1A27"/>
    <w:rsid w:val="005A21D8"/>
    <w:rsid w:val="005A29CC"/>
    <w:rsid w:val="005A2FE8"/>
    <w:rsid w:val="005A30DD"/>
    <w:rsid w:val="005A363D"/>
    <w:rsid w:val="005A4126"/>
    <w:rsid w:val="005A4E78"/>
    <w:rsid w:val="005A5164"/>
    <w:rsid w:val="005A51F3"/>
    <w:rsid w:val="005A5EDB"/>
    <w:rsid w:val="005A6160"/>
    <w:rsid w:val="005A7473"/>
    <w:rsid w:val="005A74EC"/>
    <w:rsid w:val="005A775C"/>
    <w:rsid w:val="005A7E6E"/>
    <w:rsid w:val="005B02DB"/>
    <w:rsid w:val="005B0ACF"/>
    <w:rsid w:val="005B0B6A"/>
    <w:rsid w:val="005B0C16"/>
    <w:rsid w:val="005B1DF8"/>
    <w:rsid w:val="005B2737"/>
    <w:rsid w:val="005B28FA"/>
    <w:rsid w:val="005B377A"/>
    <w:rsid w:val="005B3FAB"/>
    <w:rsid w:val="005B4147"/>
    <w:rsid w:val="005B5644"/>
    <w:rsid w:val="005B585E"/>
    <w:rsid w:val="005B5BBC"/>
    <w:rsid w:val="005B5E11"/>
    <w:rsid w:val="005B603B"/>
    <w:rsid w:val="005B657C"/>
    <w:rsid w:val="005B6812"/>
    <w:rsid w:val="005B6820"/>
    <w:rsid w:val="005C018A"/>
    <w:rsid w:val="005C01DA"/>
    <w:rsid w:val="005C0304"/>
    <w:rsid w:val="005C04E3"/>
    <w:rsid w:val="005C0FC0"/>
    <w:rsid w:val="005C107D"/>
    <w:rsid w:val="005C1DB1"/>
    <w:rsid w:val="005C4256"/>
    <w:rsid w:val="005C5031"/>
    <w:rsid w:val="005C55AE"/>
    <w:rsid w:val="005C5E3D"/>
    <w:rsid w:val="005C6AC3"/>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E7D"/>
    <w:rsid w:val="005F0F02"/>
    <w:rsid w:val="005F0F93"/>
    <w:rsid w:val="005F1D05"/>
    <w:rsid w:val="005F20C1"/>
    <w:rsid w:val="005F3287"/>
    <w:rsid w:val="005F3C1F"/>
    <w:rsid w:val="005F407C"/>
    <w:rsid w:val="005F44DB"/>
    <w:rsid w:val="005F4549"/>
    <w:rsid w:val="005F4849"/>
    <w:rsid w:val="005F4A56"/>
    <w:rsid w:val="005F4ECA"/>
    <w:rsid w:val="005F4EEE"/>
    <w:rsid w:val="005F4FCA"/>
    <w:rsid w:val="005F509F"/>
    <w:rsid w:val="005F51C9"/>
    <w:rsid w:val="005F5993"/>
    <w:rsid w:val="005F5C11"/>
    <w:rsid w:val="005F5E7E"/>
    <w:rsid w:val="005F61D7"/>
    <w:rsid w:val="005F688D"/>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81F"/>
    <w:rsid w:val="0061078D"/>
    <w:rsid w:val="00610E5A"/>
    <w:rsid w:val="006111D2"/>
    <w:rsid w:val="006111D6"/>
    <w:rsid w:val="00611808"/>
    <w:rsid w:val="006124DB"/>
    <w:rsid w:val="0061283D"/>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6C83"/>
    <w:rsid w:val="006172F8"/>
    <w:rsid w:val="0062001E"/>
    <w:rsid w:val="00620C5D"/>
    <w:rsid w:val="00621ACD"/>
    <w:rsid w:val="00622120"/>
    <w:rsid w:val="006224E6"/>
    <w:rsid w:val="006226B5"/>
    <w:rsid w:val="0062297B"/>
    <w:rsid w:val="00622E8F"/>
    <w:rsid w:val="00622FB6"/>
    <w:rsid w:val="00623C48"/>
    <w:rsid w:val="00623D11"/>
    <w:rsid w:val="006240AA"/>
    <w:rsid w:val="0062424C"/>
    <w:rsid w:val="00625C4E"/>
    <w:rsid w:val="00625DD1"/>
    <w:rsid w:val="006266DA"/>
    <w:rsid w:val="00626A10"/>
    <w:rsid w:val="00626FA7"/>
    <w:rsid w:val="006273DB"/>
    <w:rsid w:val="006277E0"/>
    <w:rsid w:val="00627BDA"/>
    <w:rsid w:val="006300DF"/>
    <w:rsid w:val="00631E52"/>
    <w:rsid w:val="00632ACE"/>
    <w:rsid w:val="00632E10"/>
    <w:rsid w:val="0063304E"/>
    <w:rsid w:val="0063307E"/>
    <w:rsid w:val="00633E86"/>
    <w:rsid w:val="006343B1"/>
    <w:rsid w:val="00634D4D"/>
    <w:rsid w:val="00635060"/>
    <w:rsid w:val="00635165"/>
    <w:rsid w:val="006355C2"/>
    <w:rsid w:val="00635A54"/>
    <w:rsid w:val="00635E14"/>
    <w:rsid w:val="00635E74"/>
    <w:rsid w:val="0063755B"/>
    <w:rsid w:val="00640AA7"/>
    <w:rsid w:val="00640BF0"/>
    <w:rsid w:val="00641949"/>
    <w:rsid w:val="00641969"/>
    <w:rsid w:val="006421B5"/>
    <w:rsid w:val="00642933"/>
    <w:rsid w:val="00643D0C"/>
    <w:rsid w:val="00644108"/>
    <w:rsid w:val="0064618B"/>
    <w:rsid w:val="00646B58"/>
    <w:rsid w:val="00647122"/>
    <w:rsid w:val="0064717F"/>
    <w:rsid w:val="006471A4"/>
    <w:rsid w:val="00647664"/>
    <w:rsid w:val="00650508"/>
    <w:rsid w:val="006508B7"/>
    <w:rsid w:val="006508F6"/>
    <w:rsid w:val="00650A42"/>
    <w:rsid w:val="00650F9A"/>
    <w:rsid w:val="0065160D"/>
    <w:rsid w:val="0065182B"/>
    <w:rsid w:val="00652024"/>
    <w:rsid w:val="00652291"/>
    <w:rsid w:val="006534D5"/>
    <w:rsid w:val="00653AF5"/>
    <w:rsid w:val="00653C4E"/>
    <w:rsid w:val="006549B6"/>
    <w:rsid w:val="00654AF7"/>
    <w:rsid w:val="00654DCF"/>
    <w:rsid w:val="0065532A"/>
    <w:rsid w:val="0065577F"/>
    <w:rsid w:val="0065603A"/>
    <w:rsid w:val="006565AF"/>
    <w:rsid w:val="00656C65"/>
    <w:rsid w:val="00657118"/>
    <w:rsid w:val="00660074"/>
    <w:rsid w:val="00661775"/>
    <w:rsid w:val="00661BE9"/>
    <w:rsid w:val="00663040"/>
    <w:rsid w:val="006631C9"/>
    <w:rsid w:val="006636F0"/>
    <w:rsid w:val="00663D90"/>
    <w:rsid w:val="006640A0"/>
    <w:rsid w:val="00665438"/>
    <w:rsid w:val="0066560F"/>
    <w:rsid w:val="00665681"/>
    <w:rsid w:val="0066603B"/>
    <w:rsid w:val="0066753E"/>
    <w:rsid w:val="00667E34"/>
    <w:rsid w:val="006713C5"/>
    <w:rsid w:val="00672A30"/>
    <w:rsid w:val="00672A5E"/>
    <w:rsid w:val="00672EE4"/>
    <w:rsid w:val="0067313F"/>
    <w:rsid w:val="00673D87"/>
    <w:rsid w:val="006749F7"/>
    <w:rsid w:val="00675045"/>
    <w:rsid w:val="006759FA"/>
    <w:rsid w:val="00675C5A"/>
    <w:rsid w:val="00676136"/>
    <w:rsid w:val="00676A94"/>
    <w:rsid w:val="00676B90"/>
    <w:rsid w:val="0067747F"/>
    <w:rsid w:val="006777AA"/>
    <w:rsid w:val="00677D53"/>
    <w:rsid w:val="00677D89"/>
    <w:rsid w:val="00680297"/>
    <w:rsid w:val="00680C7E"/>
    <w:rsid w:val="00681625"/>
    <w:rsid w:val="00681644"/>
    <w:rsid w:val="00681A01"/>
    <w:rsid w:val="0068264B"/>
    <w:rsid w:val="00683EE7"/>
    <w:rsid w:val="00684476"/>
    <w:rsid w:val="00684B83"/>
    <w:rsid w:val="00684D03"/>
    <w:rsid w:val="006852A5"/>
    <w:rsid w:val="0068563D"/>
    <w:rsid w:val="0068573E"/>
    <w:rsid w:val="00685923"/>
    <w:rsid w:val="00685F56"/>
    <w:rsid w:val="00686C7E"/>
    <w:rsid w:val="00687879"/>
    <w:rsid w:val="00687C76"/>
    <w:rsid w:val="00691430"/>
    <w:rsid w:val="0069232D"/>
    <w:rsid w:val="0069337A"/>
    <w:rsid w:val="00693811"/>
    <w:rsid w:val="006941A9"/>
    <w:rsid w:val="006947EE"/>
    <w:rsid w:val="00694C52"/>
    <w:rsid w:val="006960B1"/>
    <w:rsid w:val="006962EC"/>
    <w:rsid w:val="006967B3"/>
    <w:rsid w:val="006971AC"/>
    <w:rsid w:val="00697C56"/>
    <w:rsid w:val="006A07B1"/>
    <w:rsid w:val="006A1183"/>
    <w:rsid w:val="006A12A8"/>
    <w:rsid w:val="006A17A8"/>
    <w:rsid w:val="006A1884"/>
    <w:rsid w:val="006A2535"/>
    <w:rsid w:val="006A3A17"/>
    <w:rsid w:val="006A4662"/>
    <w:rsid w:val="006A61B6"/>
    <w:rsid w:val="006A630A"/>
    <w:rsid w:val="006A639F"/>
    <w:rsid w:val="006A67A3"/>
    <w:rsid w:val="006A7541"/>
    <w:rsid w:val="006A7C62"/>
    <w:rsid w:val="006B0C51"/>
    <w:rsid w:val="006B1416"/>
    <w:rsid w:val="006B290A"/>
    <w:rsid w:val="006B42DD"/>
    <w:rsid w:val="006B48F2"/>
    <w:rsid w:val="006B4E64"/>
    <w:rsid w:val="006B6EF8"/>
    <w:rsid w:val="006B7322"/>
    <w:rsid w:val="006B7524"/>
    <w:rsid w:val="006B7E73"/>
    <w:rsid w:val="006C059D"/>
    <w:rsid w:val="006C0603"/>
    <w:rsid w:val="006C068E"/>
    <w:rsid w:val="006C06CB"/>
    <w:rsid w:val="006C1BBE"/>
    <w:rsid w:val="006C2007"/>
    <w:rsid w:val="006C2FF5"/>
    <w:rsid w:val="006C30EF"/>
    <w:rsid w:val="006C34E8"/>
    <w:rsid w:val="006C3EF6"/>
    <w:rsid w:val="006C48E4"/>
    <w:rsid w:val="006C5E12"/>
    <w:rsid w:val="006C5F30"/>
    <w:rsid w:val="006C5FB6"/>
    <w:rsid w:val="006C6018"/>
    <w:rsid w:val="006C668F"/>
    <w:rsid w:val="006C6D6A"/>
    <w:rsid w:val="006C76F3"/>
    <w:rsid w:val="006D0238"/>
    <w:rsid w:val="006D1091"/>
    <w:rsid w:val="006D12A5"/>
    <w:rsid w:val="006D16EC"/>
    <w:rsid w:val="006D18D3"/>
    <w:rsid w:val="006D2576"/>
    <w:rsid w:val="006D2883"/>
    <w:rsid w:val="006D311F"/>
    <w:rsid w:val="006D338A"/>
    <w:rsid w:val="006D33E3"/>
    <w:rsid w:val="006D3A46"/>
    <w:rsid w:val="006D4E8D"/>
    <w:rsid w:val="006D4FAD"/>
    <w:rsid w:val="006D5427"/>
    <w:rsid w:val="006D5C4F"/>
    <w:rsid w:val="006D5FF5"/>
    <w:rsid w:val="006D770B"/>
    <w:rsid w:val="006D7B22"/>
    <w:rsid w:val="006D7F3C"/>
    <w:rsid w:val="006E03D1"/>
    <w:rsid w:val="006E0949"/>
    <w:rsid w:val="006E09F2"/>
    <w:rsid w:val="006E1765"/>
    <w:rsid w:val="006E1800"/>
    <w:rsid w:val="006E266D"/>
    <w:rsid w:val="006E29CE"/>
    <w:rsid w:val="006E354B"/>
    <w:rsid w:val="006E3845"/>
    <w:rsid w:val="006E3B4F"/>
    <w:rsid w:val="006E4A46"/>
    <w:rsid w:val="006E4F46"/>
    <w:rsid w:val="006E4FEA"/>
    <w:rsid w:val="006E5F5B"/>
    <w:rsid w:val="006E7851"/>
    <w:rsid w:val="006F071A"/>
    <w:rsid w:val="006F0875"/>
    <w:rsid w:val="006F0BD5"/>
    <w:rsid w:val="006F0E40"/>
    <w:rsid w:val="006F189D"/>
    <w:rsid w:val="006F18DF"/>
    <w:rsid w:val="006F1B85"/>
    <w:rsid w:val="006F266A"/>
    <w:rsid w:val="006F2B6B"/>
    <w:rsid w:val="006F30B8"/>
    <w:rsid w:val="006F3259"/>
    <w:rsid w:val="006F3550"/>
    <w:rsid w:val="006F3E28"/>
    <w:rsid w:val="006F4CDF"/>
    <w:rsid w:val="006F5003"/>
    <w:rsid w:val="006F5348"/>
    <w:rsid w:val="006F599A"/>
    <w:rsid w:val="006F6A03"/>
    <w:rsid w:val="006F6D02"/>
    <w:rsid w:val="006F7716"/>
    <w:rsid w:val="00701558"/>
    <w:rsid w:val="007017A6"/>
    <w:rsid w:val="00701A9B"/>
    <w:rsid w:val="00702086"/>
    <w:rsid w:val="0070213B"/>
    <w:rsid w:val="00702173"/>
    <w:rsid w:val="00702255"/>
    <w:rsid w:val="00702609"/>
    <w:rsid w:val="00702C45"/>
    <w:rsid w:val="00703BA1"/>
    <w:rsid w:val="00703BA3"/>
    <w:rsid w:val="007047E8"/>
    <w:rsid w:val="00704F27"/>
    <w:rsid w:val="007055E4"/>
    <w:rsid w:val="00706F0D"/>
    <w:rsid w:val="0070765B"/>
    <w:rsid w:val="00707DE7"/>
    <w:rsid w:val="00707EE6"/>
    <w:rsid w:val="007110BB"/>
    <w:rsid w:val="00711278"/>
    <w:rsid w:val="00711E8E"/>
    <w:rsid w:val="00712672"/>
    <w:rsid w:val="00712A9D"/>
    <w:rsid w:val="0071345E"/>
    <w:rsid w:val="00713E45"/>
    <w:rsid w:val="00713F9A"/>
    <w:rsid w:val="0071414B"/>
    <w:rsid w:val="007146F6"/>
    <w:rsid w:val="007152B3"/>
    <w:rsid w:val="00716416"/>
    <w:rsid w:val="00716A1F"/>
    <w:rsid w:val="0071713B"/>
    <w:rsid w:val="00717265"/>
    <w:rsid w:val="007173B2"/>
    <w:rsid w:val="0071753F"/>
    <w:rsid w:val="00717653"/>
    <w:rsid w:val="0072053D"/>
    <w:rsid w:val="00720EB5"/>
    <w:rsid w:val="007212B9"/>
    <w:rsid w:val="00722DE4"/>
    <w:rsid w:val="007235BD"/>
    <w:rsid w:val="007236D4"/>
    <w:rsid w:val="007239AE"/>
    <w:rsid w:val="00724AEF"/>
    <w:rsid w:val="00724CE2"/>
    <w:rsid w:val="0072511B"/>
    <w:rsid w:val="007258EC"/>
    <w:rsid w:val="00726397"/>
    <w:rsid w:val="007264D5"/>
    <w:rsid w:val="00726860"/>
    <w:rsid w:val="00726D96"/>
    <w:rsid w:val="00727721"/>
    <w:rsid w:val="00730B2F"/>
    <w:rsid w:val="00731606"/>
    <w:rsid w:val="00731628"/>
    <w:rsid w:val="00731FDB"/>
    <w:rsid w:val="00732078"/>
    <w:rsid w:val="0073286E"/>
    <w:rsid w:val="00733317"/>
    <w:rsid w:val="00733764"/>
    <w:rsid w:val="007339A8"/>
    <w:rsid w:val="007346D1"/>
    <w:rsid w:val="007347F5"/>
    <w:rsid w:val="00734B21"/>
    <w:rsid w:val="00734C47"/>
    <w:rsid w:val="00734FFE"/>
    <w:rsid w:val="00735BFB"/>
    <w:rsid w:val="00735F31"/>
    <w:rsid w:val="0073620F"/>
    <w:rsid w:val="00736765"/>
    <w:rsid w:val="00737A34"/>
    <w:rsid w:val="00737A51"/>
    <w:rsid w:val="007420BA"/>
    <w:rsid w:val="007422A7"/>
    <w:rsid w:val="007429E6"/>
    <w:rsid w:val="00743185"/>
    <w:rsid w:val="007432C1"/>
    <w:rsid w:val="007432F9"/>
    <w:rsid w:val="00743385"/>
    <w:rsid w:val="00743C8B"/>
    <w:rsid w:val="00743C9C"/>
    <w:rsid w:val="00743D43"/>
    <w:rsid w:val="00743DF8"/>
    <w:rsid w:val="0074434C"/>
    <w:rsid w:val="007443CB"/>
    <w:rsid w:val="00744E55"/>
    <w:rsid w:val="007456F8"/>
    <w:rsid w:val="00745CA4"/>
    <w:rsid w:val="00746102"/>
    <w:rsid w:val="007467A9"/>
    <w:rsid w:val="00746A4E"/>
    <w:rsid w:val="00747810"/>
    <w:rsid w:val="00747A45"/>
    <w:rsid w:val="00747ADC"/>
    <w:rsid w:val="0075062D"/>
    <w:rsid w:val="0075097B"/>
    <w:rsid w:val="00751379"/>
    <w:rsid w:val="00751A1A"/>
    <w:rsid w:val="007520B2"/>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525"/>
    <w:rsid w:val="007665F0"/>
    <w:rsid w:val="00766E36"/>
    <w:rsid w:val="007671C7"/>
    <w:rsid w:val="0077089B"/>
    <w:rsid w:val="007716F5"/>
    <w:rsid w:val="007717E8"/>
    <w:rsid w:val="00771F6F"/>
    <w:rsid w:val="0077201E"/>
    <w:rsid w:val="00772675"/>
    <w:rsid w:val="00773001"/>
    <w:rsid w:val="00773454"/>
    <w:rsid w:val="007734F9"/>
    <w:rsid w:val="007748C8"/>
    <w:rsid w:val="00774929"/>
    <w:rsid w:val="00774A85"/>
    <w:rsid w:val="00774F4A"/>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9B2"/>
    <w:rsid w:val="00784DEB"/>
    <w:rsid w:val="0078585B"/>
    <w:rsid w:val="00785A94"/>
    <w:rsid w:val="00785DF3"/>
    <w:rsid w:val="00786624"/>
    <w:rsid w:val="00786748"/>
    <w:rsid w:val="00787467"/>
    <w:rsid w:val="00787C11"/>
    <w:rsid w:val="00787DAE"/>
    <w:rsid w:val="00790494"/>
    <w:rsid w:val="00790AB8"/>
    <w:rsid w:val="00790CDA"/>
    <w:rsid w:val="0079290C"/>
    <w:rsid w:val="00792A31"/>
    <w:rsid w:val="007938E3"/>
    <w:rsid w:val="007942AC"/>
    <w:rsid w:val="007945D7"/>
    <w:rsid w:val="007947A0"/>
    <w:rsid w:val="007947BD"/>
    <w:rsid w:val="00797A08"/>
    <w:rsid w:val="00797FF6"/>
    <w:rsid w:val="007A0569"/>
    <w:rsid w:val="007A0A5F"/>
    <w:rsid w:val="007A101D"/>
    <w:rsid w:val="007A16EA"/>
    <w:rsid w:val="007A18EE"/>
    <w:rsid w:val="007A2CB7"/>
    <w:rsid w:val="007A3304"/>
    <w:rsid w:val="007A51C1"/>
    <w:rsid w:val="007A6209"/>
    <w:rsid w:val="007A69B4"/>
    <w:rsid w:val="007A777F"/>
    <w:rsid w:val="007A7B4C"/>
    <w:rsid w:val="007B04AD"/>
    <w:rsid w:val="007B0570"/>
    <w:rsid w:val="007B0999"/>
    <w:rsid w:val="007B20B8"/>
    <w:rsid w:val="007B243D"/>
    <w:rsid w:val="007B2D99"/>
    <w:rsid w:val="007B4964"/>
    <w:rsid w:val="007B4ABC"/>
    <w:rsid w:val="007B4E0F"/>
    <w:rsid w:val="007B56CA"/>
    <w:rsid w:val="007B6ABF"/>
    <w:rsid w:val="007B7500"/>
    <w:rsid w:val="007B7C43"/>
    <w:rsid w:val="007B7EB3"/>
    <w:rsid w:val="007C04E4"/>
    <w:rsid w:val="007C0907"/>
    <w:rsid w:val="007C0D28"/>
    <w:rsid w:val="007C2062"/>
    <w:rsid w:val="007C28BC"/>
    <w:rsid w:val="007C2D30"/>
    <w:rsid w:val="007C3719"/>
    <w:rsid w:val="007C3A8B"/>
    <w:rsid w:val="007C4F22"/>
    <w:rsid w:val="007C5720"/>
    <w:rsid w:val="007C5AE6"/>
    <w:rsid w:val="007C5E68"/>
    <w:rsid w:val="007C6398"/>
    <w:rsid w:val="007C763F"/>
    <w:rsid w:val="007D0D0D"/>
    <w:rsid w:val="007D1D4F"/>
    <w:rsid w:val="007D2DCB"/>
    <w:rsid w:val="007D35F3"/>
    <w:rsid w:val="007D5248"/>
    <w:rsid w:val="007D6C81"/>
    <w:rsid w:val="007D6E53"/>
    <w:rsid w:val="007D6FA0"/>
    <w:rsid w:val="007D725E"/>
    <w:rsid w:val="007E0004"/>
    <w:rsid w:val="007E068C"/>
    <w:rsid w:val="007E0CD4"/>
    <w:rsid w:val="007E1272"/>
    <w:rsid w:val="007E196D"/>
    <w:rsid w:val="007E1A47"/>
    <w:rsid w:val="007E2648"/>
    <w:rsid w:val="007E282E"/>
    <w:rsid w:val="007E2B26"/>
    <w:rsid w:val="007E2C93"/>
    <w:rsid w:val="007E2CA5"/>
    <w:rsid w:val="007E2D96"/>
    <w:rsid w:val="007E3B60"/>
    <w:rsid w:val="007E457E"/>
    <w:rsid w:val="007E4DAF"/>
    <w:rsid w:val="007E5292"/>
    <w:rsid w:val="007E5297"/>
    <w:rsid w:val="007E5723"/>
    <w:rsid w:val="007E5D63"/>
    <w:rsid w:val="007E67D7"/>
    <w:rsid w:val="007E697C"/>
    <w:rsid w:val="007E7ADD"/>
    <w:rsid w:val="007F0EF7"/>
    <w:rsid w:val="007F1FD8"/>
    <w:rsid w:val="007F2163"/>
    <w:rsid w:val="007F27D8"/>
    <w:rsid w:val="007F2F60"/>
    <w:rsid w:val="007F30E4"/>
    <w:rsid w:val="007F3179"/>
    <w:rsid w:val="007F3F0A"/>
    <w:rsid w:val="007F3FAA"/>
    <w:rsid w:val="007F46F0"/>
    <w:rsid w:val="007F4A02"/>
    <w:rsid w:val="007F540E"/>
    <w:rsid w:val="007F5594"/>
    <w:rsid w:val="007F6214"/>
    <w:rsid w:val="007F71C2"/>
    <w:rsid w:val="007F7913"/>
    <w:rsid w:val="008005A9"/>
    <w:rsid w:val="00800D7A"/>
    <w:rsid w:val="0080137A"/>
    <w:rsid w:val="0080257F"/>
    <w:rsid w:val="00804F92"/>
    <w:rsid w:val="00804FE3"/>
    <w:rsid w:val="0080500C"/>
    <w:rsid w:val="008050BA"/>
    <w:rsid w:val="00805130"/>
    <w:rsid w:val="00806795"/>
    <w:rsid w:val="008071B0"/>
    <w:rsid w:val="008072D5"/>
    <w:rsid w:val="008078DD"/>
    <w:rsid w:val="00810030"/>
    <w:rsid w:val="008103C2"/>
    <w:rsid w:val="008105FA"/>
    <w:rsid w:val="008114FD"/>
    <w:rsid w:val="00811DC2"/>
    <w:rsid w:val="00811F92"/>
    <w:rsid w:val="0081280D"/>
    <w:rsid w:val="00812C8D"/>
    <w:rsid w:val="00813451"/>
    <w:rsid w:val="008134DE"/>
    <w:rsid w:val="00814073"/>
    <w:rsid w:val="00814A0A"/>
    <w:rsid w:val="00814E16"/>
    <w:rsid w:val="008160C3"/>
    <w:rsid w:val="00816521"/>
    <w:rsid w:val="00817002"/>
    <w:rsid w:val="00817A8B"/>
    <w:rsid w:val="00817B80"/>
    <w:rsid w:val="00820DF2"/>
    <w:rsid w:val="00821199"/>
    <w:rsid w:val="00821622"/>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78F4"/>
    <w:rsid w:val="008302F8"/>
    <w:rsid w:val="0083052D"/>
    <w:rsid w:val="008307D5"/>
    <w:rsid w:val="00830EF0"/>
    <w:rsid w:val="00831921"/>
    <w:rsid w:val="00831A5E"/>
    <w:rsid w:val="00831F3B"/>
    <w:rsid w:val="00832A41"/>
    <w:rsid w:val="00832D6D"/>
    <w:rsid w:val="00832D79"/>
    <w:rsid w:val="008334CD"/>
    <w:rsid w:val="008335A2"/>
    <w:rsid w:val="00833F63"/>
    <w:rsid w:val="0083529A"/>
    <w:rsid w:val="0083531B"/>
    <w:rsid w:val="00835D3D"/>
    <w:rsid w:val="00836DD9"/>
    <w:rsid w:val="00837122"/>
    <w:rsid w:val="008378B0"/>
    <w:rsid w:val="00837B93"/>
    <w:rsid w:val="008404F6"/>
    <w:rsid w:val="008409B1"/>
    <w:rsid w:val="00840F3A"/>
    <w:rsid w:val="008419B7"/>
    <w:rsid w:val="008421CC"/>
    <w:rsid w:val="0084228C"/>
    <w:rsid w:val="00842AAD"/>
    <w:rsid w:val="00842AB7"/>
    <w:rsid w:val="0084341B"/>
    <w:rsid w:val="0084346D"/>
    <w:rsid w:val="0084489F"/>
    <w:rsid w:val="00844AA9"/>
    <w:rsid w:val="00845752"/>
    <w:rsid w:val="00845CE7"/>
    <w:rsid w:val="008462AF"/>
    <w:rsid w:val="00846548"/>
    <w:rsid w:val="0084683A"/>
    <w:rsid w:val="008471AD"/>
    <w:rsid w:val="0084772B"/>
    <w:rsid w:val="00852DCC"/>
    <w:rsid w:val="00853361"/>
    <w:rsid w:val="0085382D"/>
    <w:rsid w:val="00854427"/>
    <w:rsid w:val="00855590"/>
    <w:rsid w:val="008557AF"/>
    <w:rsid w:val="00855F13"/>
    <w:rsid w:val="00857D3A"/>
    <w:rsid w:val="00857EBC"/>
    <w:rsid w:val="00857F87"/>
    <w:rsid w:val="008603D8"/>
    <w:rsid w:val="00860A22"/>
    <w:rsid w:val="008613DB"/>
    <w:rsid w:val="00862BD6"/>
    <w:rsid w:val="00863097"/>
    <w:rsid w:val="00863E95"/>
    <w:rsid w:val="00864069"/>
    <w:rsid w:val="00864137"/>
    <w:rsid w:val="008647DA"/>
    <w:rsid w:val="008651F5"/>
    <w:rsid w:val="00865D07"/>
    <w:rsid w:val="0086779B"/>
    <w:rsid w:val="0087011A"/>
    <w:rsid w:val="0087058D"/>
    <w:rsid w:val="008705A3"/>
    <w:rsid w:val="00871720"/>
    <w:rsid w:val="00874441"/>
    <w:rsid w:val="00876518"/>
    <w:rsid w:val="008765F1"/>
    <w:rsid w:val="00876E93"/>
    <w:rsid w:val="00876FBB"/>
    <w:rsid w:val="0087708D"/>
    <w:rsid w:val="00881A38"/>
    <w:rsid w:val="00882E32"/>
    <w:rsid w:val="00882F7F"/>
    <w:rsid w:val="008831B1"/>
    <w:rsid w:val="00883209"/>
    <w:rsid w:val="00884475"/>
    <w:rsid w:val="00884993"/>
    <w:rsid w:val="00884F9E"/>
    <w:rsid w:val="00885AA7"/>
    <w:rsid w:val="00885F29"/>
    <w:rsid w:val="0088690D"/>
    <w:rsid w:val="008869AD"/>
    <w:rsid w:val="00890265"/>
    <w:rsid w:val="00890615"/>
    <w:rsid w:val="00890900"/>
    <w:rsid w:val="00890B49"/>
    <w:rsid w:val="00891499"/>
    <w:rsid w:val="008918AC"/>
    <w:rsid w:val="00892717"/>
    <w:rsid w:val="00892765"/>
    <w:rsid w:val="008935D2"/>
    <w:rsid w:val="00893A8D"/>
    <w:rsid w:val="00893DFE"/>
    <w:rsid w:val="00893FA2"/>
    <w:rsid w:val="008942F2"/>
    <w:rsid w:val="00894686"/>
    <w:rsid w:val="00894ACC"/>
    <w:rsid w:val="008950C8"/>
    <w:rsid w:val="00895327"/>
    <w:rsid w:val="00895370"/>
    <w:rsid w:val="008961BD"/>
    <w:rsid w:val="0089627F"/>
    <w:rsid w:val="008965C3"/>
    <w:rsid w:val="008A0DB1"/>
    <w:rsid w:val="008A1B62"/>
    <w:rsid w:val="008A22FD"/>
    <w:rsid w:val="008A25CB"/>
    <w:rsid w:val="008A2CAF"/>
    <w:rsid w:val="008A37E8"/>
    <w:rsid w:val="008A3E0D"/>
    <w:rsid w:val="008A3E26"/>
    <w:rsid w:val="008A4500"/>
    <w:rsid w:val="008A5EAA"/>
    <w:rsid w:val="008A61E4"/>
    <w:rsid w:val="008A70C6"/>
    <w:rsid w:val="008A72D1"/>
    <w:rsid w:val="008B0EB0"/>
    <w:rsid w:val="008B1BFE"/>
    <w:rsid w:val="008B400F"/>
    <w:rsid w:val="008B4B73"/>
    <w:rsid w:val="008B611D"/>
    <w:rsid w:val="008B68B2"/>
    <w:rsid w:val="008B6B5B"/>
    <w:rsid w:val="008B6EA6"/>
    <w:rsid w:val="008B7290"/>
    <w:rsid w:val="008B784B"/>
    <w:rsid w:val="008B7F04"/>
    <w:rsid w:val="008C101F"/>
    <w:rsid w:val="008C15FD"/>
    <w:rsid w:val="008C282A"/>
    <w:rsid w:val="008C3886"/>
    <w:rsid w:val="008C41F5"/>
    <w:rsid w:val="008C46FE"/>
    <w:rsid w:val="008C4A17"/>
    <w:rsid w:val="008C5523"/>
    <w:rsid w:val="008C7278"/>
    <w:rsid w:val="008D01A7"/>
    <w:rsid w:val="008D0951"/>
    <w:rsid w:val="008D0B4D"/>
    <w:rsid w:val="008D1369"/>
    <w:rsid w:val="008D1511"/>
    <w:rsid w:val="008D1C60"/>
    <w:rsid w:val="008D2C35"/>
    <w:rsid w:val="008D368F"/>
    <w:rsid w:val="008D3913"/>
    <w:rsid w:val="008D4C13"/>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F0B"/>
    <w:rsid w:val="008E525C"/>
    <w:rsid w:val="008E58B7"/>
    <w:rsid w:val="008E58BF"/>
    <w:rsid w:val="008E59FB"/>
    <w:rsid w:val="008E5F46"/>
    <w:rsid w:val="008E62D4"/>
    <w:rsid w:val="008E68EB"/>
    <w:rsid w:val="008F0D4F"/>
    <w:rsid w:val="008F1B2F"/>
    <w:rsid w:val="008F22C4"/>
    <w:rsid w:val="008F28FD"/>
    <w:rsid w:val="008F2E3C"/>
    <w:rsid w:val="008F34D0"/>
    <w:rsid w:val="008F475D"/>
    <w:rsid w:val="008F53E3"/>
    <w:rsid w:val="008F5818"/>
    <w:rsid w:val="008F5883"/>
    <w:rsid w:val="008F5CF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BE"/>
    <w:rsid w:val="009125CF"/>
    <w:rsid w:val="00912C65"/>
    <w:rsid w:val="00912CE5"/>
    <w:rsid w:val="00913213"/>
    <w:rsid w:val="00913B33"/>
    <w:rsid w:val="00913CF4"/>
    <w:rsid w:val="00913F79"/>
    <w:rsid w:val="009143D6"/>
    <w:rsid w:val="009145BF"/>
    <w:rsid w:val="00914D8B"/>
    <w:rsid w:val="009153B5"/>
    <w:rsid w:val="0091589B"/>
    <w:rsid w:val="0091600D"/>
    <w:rsid w:val="00916810"/>
    <w:rsid w:val="009169C6"/>
    <w:rsid w:val="00916F59"/>
    <w:rsid w:val="00917858"/>
    <w:rsid w:val="009179A4"/>
    <w:rsid w:val="00917A9F"/>
    <w:rsid w:val="00917AF6"/>
    <w:rsid w:val="00917FF1"/>
    <w:rsid w:val="0092078B"/>
    <w:rsid w:val="009210D1"/>
    <w:rsid w:val="00921139"/>
    <w:rsid w:val="0092138C"/>
    <w:rsid w:val="00921E46"/>
    <w:rsid w:val="00922016"/>
    <w:rsid w:val="00922952"/>
    <w:rsid w:val="00923F37"/>
    <w:rsid w:val="00924850"/>
    <w:rsid w:val="009254A3"/>
    <w:rsid w:val="009264D9"/>
    <w:rsid w:val="00926E23"/>
    <w:rsid w:val="009270F9"/>
    <w:rsid w:val="0092715B"/>
    <w:rsid w:val="00930279"/>
    <w:rsid w:val="009305B5"/>
    <w:rsid w:val="0093132B"/>
    <w:rsid w:val="00931A18"/>
    <w:rsid w:val="00931FF3"/>
    <w:rsid w:val="00932E9C"/>
    <w:rsid w:val="00933132"/>
    <w:rsid w:val="00933753"/>
    <w:rsid w:val="00933B6F"/>
    <w:rsid w:val="00934200"/>
    <w:rsid w:val="00935608"/>
    <w:rsid w:val="009356BA"/>
    <w:rsid w:val="00935952"/>
    <w:rsid w:val="00937060"/>
    <w:rsid w:val="00937CD6"/>
    <w:rsid w:val="00937EF5"/>
    <w:rsid w:val="00940823"/>
    <w:rsid w:val="00940898"/>
    <w:rsid w:val="00940B5F"/>
    <w:rsid w:val="00940DCE"/>
    <w:rsid w:val="00941002"/>
    <w:rsid w:val="00941B22"/>
    <w:rsid w:val="00941CB7"/>
    <w:rsid w:val="0094309A"/>
    <w:rsid w:val="00943793"/>
    <w:rsid w:val="0094430A"/>
    <w:rsid w:val="00944866"/>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6A13"/>
    <w:rsid w:val="00956B71"/>
    <w:rsid w:val="00956FAF"/>
    <w:rsid w:val="00957652"/>
    <w:rsid w:val="0095792C"/>
    <w:rsid w:val="00957F24"/>
    <w:rsid w:val="009602FE"/>
    <w:rsid w:val="009607A1"/>
    <w:rsid w:val="00960ABD"/>
    <w:rsid w:val="00960D5F"/>
    <w:rsid w:val="009623FC"/>
    <w:rsid w:val="0096265A"/>
    <w:rsid w:val="00962847"/>
    <w:rsid w:val="00962E2E"/>
    <w:rsid w:val="0096351B"/>
    <w:rsid w:val="00963C10"/>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B11"/>
    <w:rsid w:val="009733C1"/>
    <w:rsid w:val="00973495"/>
    <w:rsid w:val="00974063"/>
    <w:rsid w:val="009740A6"/>
    <w:rsid w:val="00976200"/>
    <w:rsid w:val="00976225"/>
    <w:rsid w:val="00976D40"/>
    <w:rsid w:val="0098043B"/>
    <w:rsid w:val="00980F39"/>
    <w:rsid w:val="00981BE8"/>
    <w:rsid w:val="00981E4A"/>
    <w:rsid w:val="00981FAE"/>
    <w:rsid w:val="009832E9"/>
    <w:rsid w:val="00983946"/>
    <w:rsid w:val="0098628C"/>
    <w:rsid w:val="00986D9A"/>
    <w:rsid w:val="00986FAC"/>
    <w:rsid w:val="0098714B"/>
    <w:rsid w:val="009876D0"/>
    <w:rsid w:val="009878C5"/>
    <w:rsid w:val="009907B1"/>
    <w:rsid w:val="00991163"/>
    <w:rsid w:val="0099169F"/>
    <w:rsid w:val="00991CE7"/>
    <w:rsid w:val="00991E0C"/>
    <w:rsid w:val="009938C0"/>
    <w:rsid w:val="009939D3"/>
    <w:rsid w:val="00993D39"/>
    <w:rsid w:val="00993DF6"/>
    <w:rsid w:val="00993E10"/>
    <w:rsid w:val="00994B74"/>
    <w:rsid w:val="009954E9"/>
    <w:rsid w:val="00995DEA"/>
    <w:rsid w:val="0099638D"/>
    <w:rsid w:val="00996934"/>
    <w:rsid w:val="009A02BA"/>
    <w:rsid w:val="009A04EC"/>
    <w:rsid w:val="009A192D"/>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C3E"/>
    <w:rsid w:val="009B1DCA"/>
    <w:rsid w:val="009B1E90"/>
    <w:rsid w:val="009B1F87"/>
    <w:rsid w:val="009B2530"/>
    <w:rsid w:val="009B2F1B"/>
    <w:rsid w:val="009B386E"/>
    <w:rsid w:val="009B4201"/>
    <w:rsid w:val="009B4247"/>
    <w:rsid w:val="009B4891"/>
    <w:rsid w:val="009B4FFB"/>
    <w:rsid w:val="009B5230"/>
    <w:rsid w:val="009B5722"/>
    <w:rsid w:val="009B5E29"/>
    <w:rsid w:val="009B63F4"/>
    <w:rsid w:val="009B6BCB"/>
    <w:rsid w:val="009B7503"/>
    <w:rsid w:val="009B75F3"/>
    <w:rsid w:val="009C0AE8"/>
    <w:rsid w:val="009C13FB"/>
    <w:rsid w:val="009C1A27"/>
    <w:rsid w:val="009C26E0"/>
    <w:rsid w:val="009C2ADA"/>
    <w:rsid w:val="009C2B0E"/>
    <w:rsid w:val="009C45D6"/>
    <w:rsid w:val="009C641B"/>
    <w:rsid w:val="009C6DDE"/>
    <w:rsid w:val="009C7004"/>
    <w:rsid w:val="009C7CB7"/>
    <w:rsid w:val="009D06A9"/>
    <w:rsid w:val="009D1781"/>
    <w:rsid w:val="009D1B2D"/>
    <w:rsid w:val="009D20C4"/>
    <w:rsid w:val="009D3302"/>
    <w:rsid w:val="009D3B22"/>
    <w:rsid w:val="009D4100"/>
    <w:rsid w:val="009D4961"/>
    <w:rsid w:val="009D52D7"/>
    <w:rsid w:val="009D59F5"/>
    <w:rsid w:val="009D76CE"/>
    <w:rsid w:val="009E0419"/>
    <w:rsid w:val="009E046A"/>
    <w:rsid w:val="009E0560"/>
    <w:rsid w:val="009E131B"/>
    <w:rsid w:val="009E17ED"/>
    <w:rsid w:val="009E1E9A"/>
    <w:rsid w:val="009E1F58"/>
    <w:rsid w:val="009E264C"/>
    <w:rsid w:val="009E2D49"/>
    <w:rsid w:val="009E2F5A"/>
    <w:rsid w:val="009E3951"/>
    <w:rsid w:val="009E3CF6"/>
    <w:rsid w:val="009E5228"/>
    <w:rsid w:val="009E5692"/>
    <w:rsid w:val="009E5A5E"/>
    <w:rsid w:val="009E600A"/>
    <w:rsid w:val="009E69A4"/>
    <w:rsid w:val="009E70A0"/>
    <w:rsid w:val="009E7229"/>
    <w:rsid w:val="009F0929"/>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FB3"/>
    <w:rsid w:val="009F460F"/>
    <w:rsid w:val="009F4B62"/>
    <w:rsid w:val="009F4D70"/>
    <w:rsid w:val="009F5800"/>
    <w:rsid w:val="009F5C54"/>
    <w:rsid w:val="009F643C"/>
    <w:rsid w:val="009F6ABB"/>
    <w:rsid w:val="009F6E12"/>
    <w:rsid w:val="009F7DFD"/>
    <w:rsid w:val="00A00DED"/>
    <w:rsid w:val="00A0120B"/>
    <w:rsid w:val="00A013D2"/>
    <w:rsid w:val="00A01AC9"/>
    <w:rsid w:val="00A0228C"/>
    <w:rsid w:val="00A02AC9"/>
    <w:rsid w:val="00A04322"/>
    <w:rsid w:val="00A04591"/>
    <w:rsid w:val="00A049D8"/>
    <w:rsid w:val="00A06CA5"/>
    <w:rsid w:val="00A0722B"/>
    <w:rsid w:val="00A10E1E"/>
    <w:rsid w:val="00A12A23"/>
    <w:rsid w:val="00A12BBE"/>
    <w:rsid w:val="00A12D0F"/>
    <w:rsid w:val="00A1357B"/>
    <w:rsid w:val="00A140D3"/>
    <w:rsid w:val="00A14645"/>
    <w:rsid w:val="00A15A40"/>
    <w:rsid w:val="00A171AD"/>
    <w:rsid w:val="00A17468"/>
    <w:rsid w:val="00A17700"/>
    <w:rsid w:val="00A17F7C"/>
    <w:rsid w:val="00A2050C"/>
    <w:rsid w:val="00A20ADD"/>
    <w:rsid w:val="00A20B32"/>
    <w:rsid w:val="00A225DD"/>
    <w:rsid w:val="00A22D37"/>
    <w:rsid w:val="00A233A6"/>
    <w:rsid w:val="00A234AC"/>
    <w:rsid w:val="00A237EC"/>
    <w:rsid w:val="00A238A1"/>
    <w:rsid w:val="00A23E93"/>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C0A"/>
    <w:rsid w:val="00A345A3"/>
    <w:rsid w:val="00A34EDC"/>
    <w:rsid w:val="00A34FD4"/>
    <w:rsid w:val="00A3521D"/>
    <w:rsid w:val="00A35DE3"/>
    <w:rsid w:val="00A3615B"/>
    <w:rsid w:val="00A366F9"/>
    <w:rsid w:val="00A367F7"/>
    <w:rsid w:val="00A36F96"/>
    <w:rsid w:val="00A37494"/>
    <w:rsid w:val="00A403FC"/>
    <w:rsid w:val="00A40CF6"/>
    <w:rsid w:val="00A41709"/>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3DA7"/>
    <w:rsid w:val="00A54EBA"/>
    <w:rsid w:val="00A561E9"/>
    <w:rsid w:val="00A5621E"/>
    <w:rsid w:val="00A5738B"/>
    <w:rsid w:val="00A606BC"/>
    <w:rsid w:val="00A61579"/>
    <w:rsid w:val="00A61BF3"/>
    <w:rsid w:val="00A61CF8"/>
    <w:rsid w:val="00A620D1"/>
    <w:rsid w:val="00A6232D"/>
    <w:rsid w:val="00A62B1A"/>
    <w:rsid w:val="00A63BE1"/>
    <w:rsid w:val="00A63EF1"/>
    <w:rsid w:val="00A645F8"/>
    <w:rsid w:val="00A6521D"/>
    <w:rsid w:val="00A666DA"/>
    <w:rsid w:val="00A667B7"/>
    <w:rsid w:val="00A66B72"/>
    <w:rsid w:val="00A66D39"/>
    <w:rsid w:val="00A67048"/>
    <w:rsid w:val="00A67761"/>
    <w:rsid w:val="00A67941"/>
    <w:rsid w:val="00A67C71"/>
    <w:rsid w:val="00A67E92"/>
    <w:rsid w:val="00A67FAA"/>
    <w:rsid w:val="00A70392"/>
    <w:rsid w:val="00A703BF"/>
    <w:rsid w:val="00A705AD"/>
    <w:rsid w:val="00A708E1"/>
    <w:rsid w:val="00A70C57"/>
    <w:rsid w:val="00A71A05"/>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230"/>
    <w:rsid w:val="00A85777"/>
    <w:rsid w:val="00A865B7"/>
    <w:rsid w:val="00A8704F"/>
    <w:rsid w:val="00A873E0"/>
    <w:rsid w:val="00A9401F"/>
    <w:rsid w:val="00A94CDD"/>
    <w:rsid w:val="00A9531D"/>
    <w:rsid w:val="00A95E29"/>
    <w:rsid w:val="00A96952"/>
    <w:rsid w:val="00A96EC9"/>
    <w:rsid w:val="00A97403"/>
    <w:rsid w:val="00A97650"/>
    <w:rsid w:val="00A9785A"/>
    <w:rsid w:val="00A97BFB"/>
    <w:rsid w:val="00AA00C8"/>
    <w:rsid w:val="00AA0AD4"/>
    <w:rsid w:val="00AA0D54"/>
    <w:rsid w:val="00AA1CAF"/>
    <w:rsid w:val="00AA27B7"/>
    <w:rsid w:val="00AA2B37"/>
    <w:rsid w:val="00AA315A"/>
    <w:rsid w:val="00AA31BD"/>
    <w:rsid w:val="00AA39B5"/>
    <w:rsid w:val="00AA4564"/>
    <w:rsid w:val="00AA47C5"/>
    <w:rsid w:val="00AA4B99"/>
    <w:rsid w:val="00AA4BF5"/>
    <w:rsid w:val="00AA4E26"/>
    <w:rsid w:val="00AA508F"/>
    <w:rsid w:val="00AA51C4"/>
    <w:rsid w:val="00AA5307"/>
    <w:rsid w:val="00AA5628"/>
    <w:rsid w:val="00AA6CC0"/>
    <w:rsid w:val="00AA6E42"/>
    <w:rsid w:val="00AA7190"/>
    <w:rsid w:val="00AB0177"/>
    <w:rsid w:val="00AB0258"/>
    <w:rsid w:val="00AB072C"/>
    <w:rsid w:val="00AB16A3"/>
    <w:rsid w:val="00AB19F2"/>
    <w:rsid w:val="00AB4945"/>
    <w:rsid w:val="00AB4EB2"/>
    <w:rsid w:val="00AB5094"/>
    <w:rsid w:val="00AB5B07"/>
    <w:rsid w:val="00AB5FDA"/>
    <w:rsid w:val="00AB6B70"/>
    <w:rsid w:val="00AB7273"/>
    <w:rsid w:val="00AB79F9"/>
    <w:rsid w:val="00AC02F1"/>
    <w:rsid w:val="00AC0A5B"/>
    <w:rsid w:val="00AC11E6"/>
    <w:rsid w:val="00AC18D9"/>
    <w:rsid w:val="00AC1F16"/>
    <w:rsid w:val="00AC2655"/>
    <w:rsid w:val="00AC2785"/>
    <w:rsid w:val="00AC2BBE"/>
    <w:rsid w:val="00AC2C79"/>
    <w:rsid w:val="00AC32AC"/>
    <w:rsid w:val="00AC3499"/>
    <w:rsid w:val="00AC405D"/>
    <w:rsid w:val="00AC4A66"/>
    <w:rsid w:val="00AC53FC"/>
    <w:rsid w:val="00AC57F7"/>
    <w:rsid w:val="00AC5E5B"/>
    <w:rsid w:val="00AC6394"/>
    <w:rsid w:val="00AC6C01"/>
    <w:rsid w:val="00AC6DDE"/>
    <w:rsid w:val="00AC7341"/>
    <w:rsid w:val="00AC78D5"/>
    <w:rsid w:val="00AC7F74"/>
    <w:rsid w:val="00AD05EE"/>
    <w:rsid w:val="00AD08DF"/>
    <w:rsid w:val="00AD0A48"/>
    <w:rsid w:val="00AD159D"/>
    <w:rsid w:val="00AD16DA"/>
    <w:rsid w:val="00AD1885"/>
    <w:rsid w:val="00AD18AB"/>
    <w:rsid w:val="00AD3448"/>
    <w:rsid w:val="00AD34E4"/>
    <w:rsid w:val="00AD38AF"/>
    <w:rsid w:val="00AD5772"/>
    <w:rsid w:val="00AD5785"/>
    <w:rsid w:val="00AD661C"/>
    <w:rsid w:val="00AD6C12"/>
    <w:rsid w:val="00AD760D"/>
    <w:rsid w:val="00AD7A02"/>
    <w:rsid w:val="00AD7CA8"/>
    <w:rsid w:val="00AD7F02"/>
    <w:rsid w:val="00AE0211"/>
    <w:rsid w:val="00AE0890"/>
    <w:rsid w:val="00AE0F26"/>
    <w:rsid w:val="00AE1A7E"/>
    <w:rsid w:val="00AE2929"/>
    <w:rsid w:val="00AE2941"/>
    <w:rsid w:val="00AE2BAA"/>
    <w:rsid w:val="00AE3EBF"/>
    <w:rsid w:val="00AE3FC3"/>
    <w:rsid w:val="00AE4785"/>
    <w:rsid w:val="00AE4D57"/>
    <w:rsid w:val="00AE4E2C"/>
    <w:rsid w:val="00AE623B"/>
    <w:rsid w:val="00AE6C8A"/>
    <w:rsid w:val="00AE78E8"/>
    <w:rsid w:val="00AF060B"/>
    <w:rsid w:val="00AF2307"/>
    <w:rsid w:val="00AF2865"/>
    <w:rsid w:val="00AF2F87"/>
    <w:rsid w:val="00AF327C"/>
    <w:rsid w:val="00AF3949"/>
    <w:rsid w:val="00AF3EE0"/>
    <w:rsid w:val="00AF4356"/>
    <w:rsid w:val="00AF4382"/>
    <w:rsid w:val="00AF44F4"/>
    <w:rsid w:val="00AF4EC3"/>
    <w:rsid w:val="00AF57C2"/>
    <w:rsid w:val="00AF58DD"/>
    <w:rsid w:val="00AF5A31"/>
    <w:rsid w:val="00AF602B"/>
    <w:rsid w:val="00AF63A7"/>
    <w:rsid w:val="00AF752D"/>
    <w:rsid w:val="00B00110"/>
    <w:rsid w:val="00B003F3"/>
    <w:rsid w:val="00B00F1B"/>
    <w:rsid w:val="00B01BBA"/>
    <w:rsid w:val="00B01FCE"/>
    <w:rsid w:val="00B021CA"/>
    <w:rsid w:val="00B03689"/>
    <w:rsid w:val="00B0384E"/>
    <w:rsid w:val="00B04041"/>
    <w:rsid w:val="00B041B0"/>
    <w:rsid w:val="00B04377"/>
    <w:rsid w:val="00B043E4"/>
    <w:rsid w:val="00B04408"/>
    <w:rsid w:val="00B044BA"/>
    <w:rsid w:val="00B04FA1"/>
    <w:rsid w:val="00B05D2D"/>
    <w:rsid w:val="00B06BDB"/>
    <w:rsid w:val="00B06F62"/>
    <w:rsid w:val="00B072CE"/>
    <w:rsid w:val="00B07E99"/>
    <w:rsid w:val="00B10322"/>
    <w:rsid w:val="00B10429"/>
    <w:rsid w:val="00B10895"/>
    <w:rsid w:val="00B116E7"/>
    <w:rsid w:val="00B119D9"/>
    <w:rsid w:val="00B11E02"/>
    <w:rsid w:val="00B12BC7"/>
    <w:rsid w:val="00B158A6"/>
    <w:rsid w:val="00B1659D"/>
    <w:rsid w:val="00B16BDA"/>
    <w:rsid w:val="00B173D4"/>
    <w:rsid w:val="00B17E92"/>
    <w:rsid w:val="00B20B4E"/>
    <w:rsid w:val="00B2103D"/>
    <w:rsid w:val="00B210B1"/>
    <w:rsid w:val="00B21154"/>
    <w:rsid w:val="00B21B1B"/>
    <w:rsid w:val="00B223F5"/>
    <w:rsid w:val="00B22C14"/>
    <w:rsid w:val="00B23CCD"/>
    <w:rsid w:val="00B23F7D"/>
    <w:rsid w:val="00B25117"/>
    <w:rsid w:val="00B259A3"/>
    <w:rsid w:val="00B262F4"/>
    <w:rsid w:val="00B2679D"/>
    <w:rsid w:val="00B303EF"/>
    <w:rsid w:val="00B30847"/>
    <w:rsid w:val="00B31984"/>
    <w:rsid w:val="00B32504"/>
    <w:rsid w:val="00B33062"/>
    <w:rsid w:val="00B33671"/>
    <w:rsid w:val="00B33804"/>
    <w:rsid w:val="00B33C0E"/>
    <w:rsid w:val="00B34166"/>
    <w:rsid w:val="00B34521"/>
    <w:rsid w:val="00B3510F"/>
    <w:rsid w:val="00B35802"/>
    <w:rsid w:val="00B35E9E"/>
    <w:rsid w:val="00B365E1"/>
    <w:rsid w:val="00B36A6E"/>
    <w:rsid w:val="00B36E26"/>
    <w:rsid w:val="00B373D3"/>
    <w:rsid w:val="00B37EF4"/>
    <w:rsid w:val="00B402EE"/>
    <w:rsid w:val="00B405FB"/>
    <w:rsid w:val="00B41367"/>
    <w:rsid w:val="00B419BB"/>
    <w:rsid w:val="00B41BE3"/>
    <w:rsid w:val="00B433B8"/>
    <w:rsid w:val="00B43C4F"/>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374E"/>
    <w:rsid w:val="00B5413D"/>
    <w:rsid w:val="00B5503A"/>
    <w:rsid w:val="00B551EA"/>
    <w:rsid w:val="00B56778"/>
    <w:rsid w:val="00B57434"/>
    <w:rsid w:val="00B57715"/>
    <w:rsid w:val="00B57DDA"/>
    <w:rsid w:val="00B57E56"/>
    <w:rsid w:val="00B601D1"/>
    <w:rsid w:val="00B60207"/>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B3B"/>
    <w:rsid w:val="00B72512"/>
    <w:rsid w:val="00B728D5"/>
    <w:rsid w:val="00B72B38"/>
    <w:rsid w:val="00B7333B"/>
    <w:rsid w:val="00B73F2B"/>
    <w:rsid w:val="00B7429B"/>
    <w:rsid w:val="00B75993"/>
    <w:rsid w:val="00B762B7"/>
    <w:rsid w:val="00B76AAC"/>
    <w:rsid w:val="00B76B97"/>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30DC"/>
    <w:rsid w:val="00B83279"/>
    <w:rsid w:val="00B83BC6"/>
    <w:rsid w:val="00B83F9E"/>
    <w:rsid w:val="00B84427"/>
    <w:rsid w:val="00B85483"/>
    <w:rsid w:val="00B8573E"/>
    <w:rsid w:val="00B867AD"/>
    <w:rsid w:val="00B86FCA"/>
    <w:rsid w:val="00B87C76"/>
    <w:rsid w:val="00B87DB4"/>
    <w:rsid w:val="00B90567"/>
    <w:rsid w:val="00B92546"/>
    <w:rsid w:val="00B92962"/>
    <w:rsid w:val="00B95740"/>
    <w:rsid w:val="00B95CA4"/>
    <w:rsid w:val="00B962FC"/>
    <w:rsid w:val="00B9711A"/>
    <w:rsid w:val="00BA0457"/>
    <w:rsid w:val="00BA05B0"/>
    <w:rsid w:val="00BA08A2"/>
    <w:rsid w:val="00BA105C"/>
    <w:rsid w:val="00BA179B"/>
    <w:rsid w:val="00BA294C"/>
    <w:rsid w:val="00BA2980"/>
    <w:rsid w:val="00BA2AE1"/>
    <w:rsid w:val="00BA2AF9"/>
    <w:rsid w:val="00BA4C34"/>
    <w:rsid w:val="00BA4E3F"/>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6099"/>
    <w:rsid w:val="00BB6FC2"/>
    <w:rsid w:val="00BB7700"/>
    <w:rsid w:val="00BB7937"/>
    <w:rsid w:val="00BC0220"/>
    <w:rsid w:val="00BC0B34"/>
    <w:rsid w:val="00BC0C0E"/>
    <w:rsid w:val="00BC166A"/>
    <w:rsid w:val="00BC1D54"/>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D0A17"/>
    <w:rsid w:val="00BD1151"/>
    <w:rsid w:val="00BD156C"/>
    <w:rsid w:val="00BD2284"/>
    <w:rsid w:val="00BD27D0"/>
    <w:rsid w:val="00BD36E4"/>
    <w:rsid w:val="00BD3D33"/>
    <w:rsid w:val="00BD3D58"/>
    <w:rsid w:val="00BD4131"/>
    <w:rsid w:val="00BD428D"/>
    <w:rsid w:val="00BD46E3"/>
    <w:rsid w:val="00BD4F02"/>
    <w:rsid w:val="00BD50E6"/>
    <w:rsid w:val="00BD68E7"/>
    <w:rsid w:val="00BD72DE"/>
    <w:rsid w:val="00BD7C2A"/>
    <w:rsid w:val="00BD7C50"/>
    <w:rsid w:val="00BE0E1D"/>
    <w:rsid w:val="00BE1270"/>
    <w:rsid w:val="00BE141D"/>
    <w:rsid w:val="00BE159C"/>
    <w:rsid w:val="00BE163A"/>
    <w:rsid w:val="00BE1DBD"/>
    <w:rsid w:val="00BE1DE0"/>
    <w:rsid w:val="00BE2082"/>
    <w:rsid w:val="00BE2666"/>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4CA1"/>
    <w:rsid w:val="00C05729"/>
    <w:rsid w:val="00C05E01"/>
    <w:rsid w:val="00C06ED5"/>
    <w:rsid w:val="00C071DD"/>
    <w:rsid w:val="00C078FB"/>
    <w:rsid w:val="00C07B45"/>
    <w:rsid w:val="00C1106F"/>
    <w:rsid w:val="00C1242B"/>
    <w:rsid w:val="00C12EDA"/>
    <w:rsid w:val="00C135CF"/>
    <w:rsid w:val="00C135EA"/>
    <w:rsid w:val="00C13705"/>
    <w:rsid w:val="00C140EA"/>
    <w:rsid w:val="00C14A21"/>
    <w:rsid w:val="00C15F4B"/>
    <w:rsid w:val="00C16EBD"/>
    <w:rsid w:val="00C177FB"/>
    <w:rsid w:val="00C17C2E"/>
    <w:rsid w:val="00C202B4"/>
    <w:rsid w:val="00C203D2"/>
    <w:rsid w:val="00C205C5"/>
    <w:rsid w:val="00C2060C"/>
    <w:rsid w:val="00C207A0"/>
    <w:rsid w:val="00C20F45"/>
    <w:rsid w:val="00C22E36"/>
    <w:rsid w:val="00C22FAE"/>
    <w:rsid w:val="00C2313A"/>
    <w:rsid w:val="00C23BD0"/>
    <w:rsid w:val="00C240E1"/>
    <w:rsid w:val="00C24C08"/>
    <w:rsid w:val="00C260B0"/>
    <w:rsid w:val="00C26B4F"/>
    <w:rsid w:val="00C30B1F"/>
    <w:rsid w:val="00C30DAC"/>
    <w:rsid w:val="00C328C3"/>
    <w:rsid w:val="00C32D0A"/>
    <w:rsid w:val="00C333F7"/>
    <w:rsid w:val="00C33A56"/>
    <w:rsid w:val="00C33D7D"/>
    <w:rsid w:val="00C346EA"/>
    <w:rsid w:val="00C34718"/>
    <w:rsid w:val="00C34833"/>
    <w:rsid w:val="00C35D07"/>
    <w:rsid w:val="00C360E4"/>
    <w:rsid w:val="00C3610B"/>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43FF"/>
    <w:rsid w:val="00C44D0E"/>
    <w:rsid w:val="00C44D72"/>
    <w:rsid w:val="00C4567A"/>
    <w:rsid w:val="00C46ECF"/>
    <w:rsid w:val="00C50F81"/>
    <w:rsid w:val="00C512A8"/>
    <w:rsid w:val="00C51591"/>
    <w:rsid w:val="00C51711"/>
    <w:rsid w:val="00C51A28"/>
    <w:rsid w:val="00C51C14"/>
    <w:rsid w:val="00C53C75"/>
    <w:rsid w:val="00C53E4E"/>
    <w:rsid w:val="00C54928"/>
    <w:rsid w:val="00C54F84"/>
    <w:rsid w:val="00C55519"/>
    <w:rsid w:val="00C55A58"/>
    <w:rsid w:val="00C55A89"/>
    <w:rsid w:val="00C5626B"/>
    <w:rsid w:val="00C565E1"/>
    <w:rsid w:val="00C57288"/>
    <w:rsid w:val="00C5745C"/>
    <w:rsid w:val="00C6115C"/>
    <w:rsid w:val="00C61845"/>
    <w:rsid w:val="00C61EC2"/>
    <w:rsid w:val="00C6234A"/>
    <w:rsid w:val="00C624DE"/>
    <w:rsid w:val="00C62705"/>
    <w:rsid w:val="00C63908"/>
    <w:rsid w:val="00C63E2A"/>
    <w:rsid w:val="00C64205"/>
    <w:rsid w:val="00C644D1"/>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6CCB"/>
    <w:rsid w:val="00C76EB4"/>
    <w:rsid w:val="00C77523"/>
    <w:rsid w:val="00C777F8"/>
    <w:rsid w:val="00C80706"/>
    <w:rsid w:val="00C80ED4"/>
    <w:rsid w:val="00C81916"/>
    <w:rsid w:val="00C82A33"/>
    <w:rsid w:val="00C84444"/>
    <w:rsid w:val="00C84792"/>
    <w:rsid w:val="00C84B11"/>
    <w:rsid w:val="00C8604D"/>
    <w:rsid w:val="00C86524"/>
    <w:rsid w:val="00C8697B"/>
    <w:rsid w:val="00C8705D"/>
    <w:rsid w:val="00C87649"/>
    <w:rsid w:val="00C8764A"/>
    <w:rsid w:val="00C87AD1"/>
    <w:rsid w:val="00C87CFB"/>
    <w:rsid w:val="00C87DA9"/>
    <w:rsid w:val="00C87DBA"/>
    <w:rsid w:val="00C9034C"/>
    <w:rsid w:val="00C9075A"/>
    <w:rsid w:val="00C90AA1"/>
    <w:rsid w:val="00C90E9E"/>
    <w:rsid w:val="00C90EDD"/>
    <w:rsid w:val="00C91671"/>
    <w:rsid w:val="00C91DB1"/>
    <w:rsid w:val="00C92D93"/>
    <w:rsid w:val="00C93A02"/>
    <w:rsid w:val="00C93C68"/>
    <w:rsid w:val="00C93EAE"/>
    <w:rsid w:val="00C93EDA"/>
    <w:rsid w:val="00C94488"/>
    <w:rsid w:val="00C961F6"/>
    <w:rsid w:val="00C966C3"/>
    <w:rsid w:val="00CA105D"/>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C20"/>
    <w:rsid w:val="00CA7D02"/>
    <w:rsid w:val="00CB0264"/>
    <w:rsid w:val="00CB074B"/>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B5F"/>
    <w:rsid w:val="00CC1EE6"/>
    <w:rsid w:val="00CC29EE"/>
    <w:rsid w:val="00CC2D52"/>
    <w:rsid w:val="00CC309A"/>
    <w:rsid w:val="00CC33C3"/>
    <w:rsid w:val="00CC3CA0"/>
    <w:rsid w:val="00CC45C4"/>
    <w:rsid w:val="00CC467D"/>
    <w:rsid w:val="00CC47EA"/>
    <w:rsid w:val="00CC4881"/>
    <w:rsid w:val="00CC4930"/>
    <w:rsid w:val="00CC5F78"/>
    <w:rsid w:val="00CC6E96"/>
    <w:rsid w:val="00CC7BE9"/>
    <w:rsid w:val="00CC7E6F"/>
    <w:rsid w:val="00CD0335"/>
    <w:rsid w:val="00CD0458"/>
    <w:rsid w:val="00CD09D2"/>
    <w:rsid w:val="00CD16AB"/>
    <w:rsid w:val="00CD1E0B"/>
    <w:rsid w:val="00CD23A9"/>
    <w:rsid w:val="00CD2602"/>
    <w:rsid w:val="00CD2AEA"/>
    <w:rsid w:val="00CD2BDB"/>
    <w:rsid w:val="00CD2DD2"/>
    <w:rsid w:val="00CD339D"/>
    <w:rsid w:val="00CD3898"/>
    <w:rsid w:val="00CD478A"/>
    <w:rsid w:val="00CD478E"/>
    <w:rsid w:val="00CD59E9"/>
    <w:rsid w:val="00CD699B"/>
    <w:rsid w:val="00CD69D2"/>
    <w:rsid w:val="00CD736A"/>
    <w:rsid w:val="00CD7491"/>
    <w:rsid w:val="00CE058D"/>
    <w:rsid w:val="00CE0C91"/>
    <w:rsid w:val="00CE2EB8"/>
    <w:rsid w:val="00CE3781"/>
    <w:rsid w:val="00CE3F60"/>
    <w:rsid w:val="00CE46C3"/>
    <w:rsid w:val="00CE5575"/>
    <w:rsid w:val="00CE5785"/>
    <w:rsid w:val="00CE5A77"/>
    <w:rsid w:val="00CE7636"/>
    <w:rsid w:val="00CE794C"/>
    <w:rsid w:val="00CF0880"/>
    <w:rsid w:val="00CF12D2"/>
    <w:rsid w:val="00CF1C10"/>
    <w:rsid w:val="00CF201D"/>
    <w:rsid w:val="00CF22CE"/>
    <w:rsid w:val="00CF23A3"/>
    <w:rsid w:val="00CF2453"/>
    <w:rsid w:val="00CF268D"/>
    <w:rsid w:val="00CF3B79"/>
    <w:rsid w:val="00CF3D7F"/>
    <w:rsid w:val="00CF44E7"/>
    <w:rsid w:val="00CF4581"/>
    <w:rsid w:val="00CF51F5"/>
    <w:rsid w:val="00CF565A"/>
    <w:rsid w:val="00CF59F2"/>
    <w:rsid w:val="00CF5A68"/>
    <w:rsid w:val="00CF6DE9"/>
    <w:rsid w:val="00CF6FB0"/>
    <w:rsid w:val="00CF705C"/>
    <w:rsid w:val="00CF77A8"/>
    <w:rsid w:val="00D00AC7"/>
    <w:rsid w:val="00D00D3E"/>
    <w:rsid w:val="00D01077"/>
    <w:rsid w:val="00D01152"/>
    <w:rsid w:val="00D011D4"/>
    <w:rsid w:val="00D03173"/>
    <w:rsid w:val="00D03BE3"/>
    <w:rsid w:val="00D03E73"/>
    <w:rsid w:val="00D04173"/>
    <w:rsid w:val="00D0501B"/>
    <w:rsid w:val="00D063CB"/>
    <w:rsid w:val="00D06EFC"/>
    <w:rsid w:val="00D07A56"/>
    <w:rsid w:val="00D10720"/>
    <w:rsid w:val="00D10CBC"/>
    <w:rsid w:val="00D10CC3"/>
    <w:rsid w:val="00D10D17"/>
    <w:rsid w:val="00D11336"/>
    <w:rsid w:val="00D11D8A"/>
    <w:rsid w:val="00D14B5D"/>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3CF8"/>
    <w:rsid w:val="00D24EB3"/>
    <w:rsid w:val="00D251AF"/>
    <w:rsid w:val="00D253AC"/>
    <w:rsid w:val="00D25AB6"/>
    <w:rsid w:val="00D26638"/>
    <w:rsid w:val="00D26889"/>
    <w:rsid w:val="00D2692F"/>
    <w:rsid w:val="00D27065"/>
    <w:rsid w:val="00D27099"/>
    <w:rsid w:val="00D27514"/>
    <w:rsid w:val="00D27618"/>
    <w:rsid w:val="00D3034D"/>
    <w:rsid w:val="00D30518"/>
    <w:rsid w:val="00D31007"/>
    <w:rsid w:val="00D314A0"/>
    <w:rsid w:val="00D3196D"/>
    <w:rsid w:val="00D31EB7"/>
    <w:rsid w:val="00D32192"/>
    <w:rsid w:val="00D33156"/>
    <w:rsid w:val="00D3337D"/>
    <w:rsid w:val="00D339CE"/>
    <w:rsid w:val="00D35384"/>
    <w:rsid w:val="00D356BA"/>
    <w:rsid w:val="00D36985"/>
    <w:rsid w:val="00D36FB3"/>
    <w:rsid w:val="00D372CA"/>
    <w:rsid w:val="00D37518"/>
    <w:rsid w:val="00D40973"/>
    <w:rsid w:val="00D41192"/>
    <w:rsid w:val="00D41A94"/>
    <w:rsid w:val="00D41AE7"/>
    <w:rsid w:val="00D41C46"/>
    <w:rsid w:val="00D4201A"/>
    <w:rsid w:val="00D4455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950"/>
    <w:rsid w:val="00D53AEF"/>
    <w:rsid w:val="00D53E13"/>
    <w:rsid w:val="00D53E9E"/>
    <w:rsid w:val="00D54390"/>
    <w:rsid w:val="00D548C9"/>
    <w:rsid w:val="00D5499F"/>
    <w:rsid w:val="00D55263"/>
    <w:rsid w:val="00D55293"/>
    <w:rsid w:val="00D55660"/>
    <w:rsid w:val="00D573C3"/>
    <w:rsid w:val="00D608EA"/>
    <w:rsid w:val="00D60B51"/>
    <w:rsid w:val="00D61056"/>
    <w:rsid w:val="00D614BE"/>
    <w:rsid w:val="00D625F1"/>
    <w:rsid w:val="00D63890"/>
    <w:rsid w:val="00D6444F"/>
    <w:rsid w:val="00D6503F"/>
    <w:rsid w:val="00D65CF3"/>
    <w:rsid w:val="00D65ECD"/>
    <w:rsid w:val="00D6686C"/>
    <w:rsid w:val="00D66BB3"/>
    <w:rsid w:val="00D67534"/>
    <w:rsid w:val="00D675B0"/>
    <w:rsid w:val="00D70AEF"/>
    <w:rsid w:val="00D711D1"/>
    <w:rsid w:val="00D715E7"/>
    <w:rsid w:val="00D725AD"/>
    <w:rsid w:val="00D73604"/>
    <w:rsid w:val="00D7372C"/>
    <w:rsid w:val="00D73C6E"/>
    <w:rsid w:val="00D73FAC"/>
    <w:rsid w:val="00D74076"/>
    <w:rsid w:val="00D74592"/>
    <w:rsid w:val="00D745D7"/>
    <w:rsid w:val="00D7468E"/>
    <w:rsid w:val="00D74DE6"/>
    <w:rsid w:val="00D74E86"/>
    <w:rsid w:val="00D74ED0"/>
    <w:rsid w:val="00D7501B"/>
    <w:rsid w:val="00D758B2"/>
    <w:rsid w:val="00D75D7D"/>
    <w:rsid w:val="00D761AE"/>
    <w:rsid w:val="00D765E1"/>
    <w:rsid w:val="00D7729C"/>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21D6"/>
    <w:rsid w:val="00D927C3"/>
    <w:rsid w:val="00D9297E"/>
    <w:rsid w:val="00D932F9"/>
    <w:rsid w:val="00D93B6B"/>
    <w:rsid w:val="00D94037"/>
    <w:rsid w:val="00D946F6"/>
    <w:rsid w:val="00D94B68"/>
    <w:rsid w:val="00D94D59"/>
    <w:rsid w:val="00D950C3"/>
    <w:rsid w:val="00D95464"/>
    <w:rsid w:val="00D966F6"/>
    <w:rsid w:val="00D969C0"/>
    <w:rsid w:val="00D97146"/>
    <w:rsid w:val="00D97694"/>
    <w:rsid w:val="00DA0410"/>
    <w:rsid w:val="00DA0BDA"/>
    <w:rsid w:val="00DA108B"/>
    <w:rsid w:val="00DA1164"/>
    <w:rsid w:val="00DA20FA"/>
    <w:rsid w:val="00DA25C9"/>
    <w:rsid w:val="00DA2F62"/>
    <w:rsid w:val="00DA3B1F"/>
    <w:rsid w:val="00DA4D52"/>
    <w:rsid w:val="00DA6115"/>
    <w:rsid w:val="00DA6659"/>
    <w:rsid w:val="00DA6B95"/>
    <w:rsid w:val="00DA75A0"/>
    <w:rsid w:val="00DB0403"/>
    <w:rsid w:val="00DB07C4"/>
    <w:rsid w:val="00DB0CE4"/>
    <w:rsid w:val="00DB0F8B"/>
    <w:rsid w:val="00DB153E"/>
    <w:rsid w:val="00DB1924"/>
    <w:rsid w:val="00DB31E8"/>
    <w:rsid w:val="00DB3270"/>
    <w:rsid w:val="00DB358C"/>
    <w:rsid w:val="00DB3CA8"/>
    <w:rsid w:val="00DB58A3"/>
    <w:rsid w:val="00DB5D05"/>
    <w:rsid w:val="00DB68A6"/>
    <w:rsid w:val="00DC035D"/>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078C"/>
    <w:rsid w:val="00DD13D4"/>
    <w:rsid w:val="00DD15C5"/>
    <w:rsid w:val="00DD1CDF"/>
    <w:rsid w:val="00DD2342"/>
    <w:rsid w:val="00DD55CA"/>
    <w:rsid w:val="00DD67E9"/>
    <w:rsid w:val="00DD6B33"/>
    <w:rsid w:val="00DD72C3"/>
    <w:rsid w:val="00DE065F"/>
    <w:rsid w:val="00DE1472"/>
    <w:rsid w:val="00DE18CB"/>
    <w:rsid w:val="00DE29B6"/>
    <w:rsid w:val="00DE5379"/>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888"/>
    <w:rsid w:val="00DF5494"/>
    <w:rsid w:val="00DF589B"/>
    <w:rsid w:val="00DF6048"/>
    <w:rsid w:val="00DF67D2"/>
    <w:rsid w:val="00DF78B7"/>
    <w:rsid w:val="00DF7A8F"/>
    <w:rsid w:val="00DF7C00"/>
    <w:rsid w:val="00E00A72"/>
    <w:rsid w:val="00E00DBE"/>
    <w:rsid w:val="00E01314"/>
    <w:rsid w:val="00E01C79"/>
    <w:rsid w:val="00E01D8A"/>
    <w:rsid w:val="00E02014"/>
    <w:rsid w:val="00E02335"/>
    <w:rsid w:val="00E02482"/>
    <w:rsid w:val="00E02B6A"/>
    <w:rsid w:val="00E03465"/>
    <w:rsid w:val="00E03554"/>
    <w:rsid w:val="00E03B6A"/>
    <w:rsid w:val="00E04DB2"/>
    <w:rsid w:val="00E050C2"/>
    <w:rsid w:val="00E0650E"/>
    <w:rsid w:val="00E07923"/>
    <w:rsid w:val="00E07AF7"/>
    <w:rsid w:val="00E07E9E"/>
    <w:rsid w:val="00E1179C"/>
    <w:rsid w:val="00E12195"/>
    <w:rsid w:val="00E12AFF"/>
    <w:rsid w:val="00E133E7"/>
    <w:rsid w:val="00E1340C"/>
    <w:rsid w:val="00E13CB7"/>
    <w:rsid w:val="00E14A40"/>
    <w:rsid w:val="00E14DE9"/>
    <w:rsid w:val="00E1616D"/>
    <w:rsid w:val="00E167AA"/>
    <w:rsid w:val="00E16CF8"/>
    <w:rsid w:val="00E1783A"/>
    <w:rsid w:val="00E207BC"/>
    <w:rsid w:val="00E215E9"/>
    <w:rsid w:val="00E23118"/>
    <w:rsid w:val="00E23204"/>
    <w:rsid w:val="00E2472D"/>
    <w:rsid w:val="00E24C9D"/>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674D"/>
    <w:rsid w:val="00E36762"/>
    <w:rsid w:val="00E36C6F"/>
    <w:rsid w:val="00E3746A"/>
    <w:rsid w:val="00E404FA"/>
    <w:rsid w:val="00E40532"/>
    <w:rsid w:val="00E40576"/>
    <w:rsid w:val="00E40750"/>
    <w:rsid w:val="00E414AC"/>
    <w:rsid w:val="00E41FF9"/>
    <w:rsid w:val="00E42236"/>
    <w:rsid w:val="00E423CB"/>
    <w:rsid w:val="00E42BBC"/>
    <w:rsid w:val="00E43078"/>
    <w:rsid w:val="00E43168"/>
    <w:rsid w:val="00E44691"/>
    <w:rsid w:val="00E44780"/>
    <w:rsid w:val="00E45171"/>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D7C"/>
    <w:rsid w:val="00E56F1A"/>
    <w:rsid w:val="00E57D6F"/>
    <w:rsid w:val="00E611CF"/>
    <w:rsid w:val="00E61DF9"/>
    <w:rsid w:val="00E62828"/>
    <w:rsid w:val="00E6337D"/>
    <w:rsid w:val="00E63904"/>
    <w:rsid w:val="00E649ED"/>
    <w:rsid w:val="00E64CB4"/>
    <w:rsid w:val="00E654E0"/>
    <w:rsid w:val="00E655AA"/>
    <w:rsid w:val="00E6580A"/>
    <w:rsid w:val="00E65B42"/>
    <w:rsid w:val="00E65CB8"/>
    <w:rsid w:val="00E662B3"/>
    <w:rsid w:val="00E664D0"/>
    <w:rsid w:val="00E667A9"/>
    <w:rsid w:val="00E67198"/>
    <w:rsid w:val="00E70C63"/>
    <w:rsid w:val="00E72646"/>
    <w:rsid w:val="00E72922"/>
    <w:rsid w:val="00E73ADA"/>
    <w:rsid w:val="00E7404B"/>
    <w:rsid w:val="00E744AD"/>
    <w:rsid w:val="00E74DB6"/>
    <w:rsid w:val="00E7524E"/>
    <w:rsid w:val="00E75F45"/>
    <w:rsid w:val="00E77585"/>
    <w:rsid w:val="00E777BA"/>
    <w:rsid w:val="00E77A84"/>
    <w:rsid w:val="00E77AFB"/>
    <w:rsid w:val="00E80647"/>
    <w:rsid w:val="00E80B69"/>
    <w:rsid w:val="00E8103B"/>
    <w:rsid w:val="00E8118F"/>
    <w:rsid w:val="00E830E3"/>
    <w:rsid w:val="00E832F4"/>
    <w:rsid w:val="00E83CEC"/>
    <w:rsid w:val="00E840C2"/>
    <w:rsid w:val="00E84BE7"/>
    <w:rsid w:val="00E84E65"/>
    <w:rsid w:val="00E85181"/>
    <w:rsid w:val="00E854F4"/>
    <w:rsid w:val="00E85F58"/>
    <w:rsid w:val="00E865AD"/>
    <w:rsid w:val="00E86D13"/>
    <w:rsid w:val="00E86FEB"/>
    <w:rsid w:val="00E879A9"/>
    <w:rsid w:val="00E907BC"/>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D73"/>
    <w:rsid w:val="00EA0EB2"/>
    <w:rsid w:val="00EA1ECC"/>
    <w:rsid w:val="00EA218A"/>
    <w:rsid w:val="00EA2A74"/>
    <w:rsid w:val="00EA2C7A"/>
    <w:rsid w:val="00EA36F2"/>
    <w:rsid w:val="00EA3E21"/>
    <w:rsid w:val="00EA3F19"/>
    <w:rsid w:val="00EA42D9"/>
    <w:rsid w:val="00EA4535"/>
    <w:rsid w:val="00EA4A80"/>
    <w:rsid w:val="00EA4DE3"/>
    <w:rsid w:val="00EA526B"/>
    <w:rsid w:val="00EA52A0"/>
    <w:rsid w:val="00EA62A7"/>
    <w:rsid w:val="00EA6928"/>
    <w:rsid w:val="00EB0097"/>
    <w:rsid w:val="00EB0237"/>
    <w:rsid w:val="00EB063E"/>
    <w:rsid w:val="00EB18BA"/>
    <w:rsid w:val="00EB1D83"/>
    <w:rsid w:val="00EB39A0"/>
    <w:rsid w:val="00EB40F9"/>
    <w:rsid w:val="00EB4B99"/>
    <w:rsid w:val="00EB527B"/>
    <w:rsid w:val="00EB572D"/>
    <w:rsid w:val="00EB5867"/>
    <w:rsid w:val="00EB5D4F"/>
    <w:rsid w:val="00EB7669"/>
    <w:rsid w:val="00EB7759"/>
    <w:rsid w:val="00EB7943"/>
    <w:rsid w:val="00EB7A20"/>
    <w:rsid w:val="00EB7FE6"/>
    <w:rsid w:val="00EC02E3"/>
    <w:rsid w:val="00EC0334"/>
    <w:rsid w:val="00EC037C"/>
    <w:rsid w:val="00EC0845"/>
    <w:rsid w:val="00EC0B12"/>
    <w:rsid w:val="00EC1010"/>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9D9"/>
    <w:rsid w:val="00ED0216"/>
    <w:rsid w:val="00ED0753"/>
    <w:rsid w:val="00ED07B7"/>
    <w:rsid w:val="00ED0DEF"/>
    <w:rsid w:val="00ED1033"/>
    <w:rsid w:val="00ED1638"/>
    <w:rsid w:val="00ED1F3C"/>
    <w:rsid w:val="00ED30E6"/>
    <w:rsid w:val="00ED4394"/>
    <w:rsid w:val="00ED46EB"/>
    <w:rsid w:val="00ED5F09"/>
    <w:rsid w:val="00ED6B03"/>
    <w:rsid w:val="00ED7C9A"/>
    <w:rsid w:val="00ED7F85"/>
    <w:rsid w:val="00EE1086"/>
    <w:rsid w:val="00EE124A"/>
    <w:rsid w:val="00EE1412"/>
    <w:rsid w:val="00EE154C"/>
    <w:rsid w:val="00EE1D50"/>
    <w:rsid w:val="00EE2A40"/>
    <w:rsid w:val="00EE4F02"/>
    <w:rsid w:val="00EE5567"/>
    <w:rsid w:val="00EE56E5"/>
    <w:rsid w:val="00EE578A"/>
    <w:rsid w:val="00EE57C0"/>
    <w:rsid w:val="00EE686C"/>
    <w:rsid w:val="00EE7152"/>
    <w:rsid w:val="00EE78B4"/>
    <w:rsid w:val="00EE7D45"/>
    <w:rsid w:val="00EF1456"/>
    <w:rsid w:val="00EF14E9"/>
    <w:rsid w:val="00EF1612"/>
    <w:rsid w:val="00EF19EC"/>
    <w:rsid w:val="00EF1A4C"/>
    <w:rsid w:val="00EF1D1B"/>
    <w:rsid w:val="00EF26CB"/>
    <w:rsid w:val="00EF28DF"/>
    <w:rsid w:val="00EF3013"/>
    <w:rsid w:val="00EF33E9"/>
    <w:rsid w:val="00EF39D5"/>
    <w:rsid w:val="00EF3E25"/>
    <w:rsid w:val="00EF3F48"/>
    <w:rsid w:val="00EF4014"/>
    <w:rsid w:val="00EF4022"/>
    <w:rsid w:val="00EF41FF"/>
    <w:rsid w:val="00EF5A65"/>
    <w:rsid w:val="00EF6180"/>
    <w:rsid w:val="00EF6759"/>
    <w:rsid w:val="00EF79BE"/>
    <w:rsid w:val="00F013CE"/>
    <w:rsid w:val="00F01BEE"/>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B0"/>
    <w:rsid w:val="00F1143B"/>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209E"/>
    <w:rsid w:val="00F224AA"/>
    <w:rsid w:val="00F22B39"/>
    <w:rsid w:val="00F23155"/>
    <w:rsid w:val="00F238C3"/>
    <w:rsid w:val="00F240D7"/>
    <w:rsid w:val="00F25321"/>
    <w:rsid w:val="00F27308"/>
    <w:rsid w:val="00F273EF"/>
    <w:rsid w:val="00F275E1"/>
    <w:rsid w:val="00F277F4"/>
    <w:rsid w:val="00F300BA"/>
    <w:rsid w:val="00F31205"/>
    <w:rsid w:val="00F31C54"/>
    <w:rsid w:val="00F31F1F"/>
    <w:rsid w:val="00F32A99"/>
    <w:rsid w:val="00F334B6"/>
    <w:rsid w:val="00F35498"/>
    <w:rsid w:val="00F3573B"/>
    <w:rsid w:val="00F3581E"/>
    <w:rsid w:val="00F36348"/>
    <w:rsid w:val="00F37280"/>
    <w:rsid w:val="00F37D66"/>
    <w:rsid w:val="00F37F69"/>
    <w:rsid w:val="00F404FB"/>
    <w:rsid w:val="00F40E4C"/>
    <w:rsid w:val="00F4116A"/>
    <w:rsid w:val="00F412D0"/>
    <w:rsid w:val="00F4135A"/>
    <w:rsid w:val="00F41868"/>
    <w:rsid w:val="00F41ACD"/>
    <w:rsid w:val="00F42366"/>
    <w:rsid w:val="00F434DD"/>
    <w:rsid w:val="00F43E54"/>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1E00"/>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1BEE"/>
    <w:rsid w:val="00F622DE"/>
    <w:rsid w:val="00F625D4"/>
    <w:rsid w:val="00F62AFF"/>
    <w:rsid w:val="00F62D86"/>
    <w:rsid w:val="00F636C7"/>
    <w:rsid w:val="00F64242"/>
    <w:rsid w:val="00F646C0"/>
    <w:rsid w:val="00F6485D"/>
    <w:rsid w:val="00F64BAE"/>
    <w:rsid w:val="00F64C20"/>
    <w:rsid w:val="00F64DE9"/>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69E1"/>
    <w:rsid w:val="00F7714A"/>
    <w:rsid w:val="00F7795E"/>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717D"/>
    <w:rsid w:val="00F87369"/>
    <w:rsid w:val="00F87FC4"/>
    <w:rsid w:val="00F9049B"/>
    <w:rsid w:val="00F917FC"/>
    <w:rsid w:val="00F918CE"/>
    <w:rsid w:val="00F919FE"/>
    <w:rsid w:val="00F925B9"/>
    <w:rsid w:val="00F93A97"/>
    <w:rsid w:val="00F9442B"/>
    <w:rsid w:val="00F94501"/>
    <w:rsid w:val="00F95756"/>
    <w:rsid w:val="00F9690A"/>
    <w:rsid w:val="00F96D15"/>
    <w:rsid w:val="00F970A4"/>
    <w:rsid w:val="00F97810"/>
    <w:rsid w:val="00FA08CF"/>
    <w:rsid w:val="00FA093A"/>
    <w:rsid w:val="00FA0CDC"/>
    <w:rsid w:val="00FA1FF4"/>
    <w:rsid w:val="00FA23CA"/>
    <w:rsid w:val="00FA2F4E"/>
    <w:rsid w:val="00FA4797"/>
    <w:rsid w:val="00FA49AC"/>
    <w:rsid w:val="00FA4E38"/>
    <w:rsid w:val="00FA55BB"/>
    <w:rsid w:val="00FA6681"/>
    <w:rsid w:val="00FA7948"/>
    <w:rsid w:val="00FA7B3A"/>
    <w:rsid w:val="00FA7EC7"/>
    <w:rsid w:val="00FB0360"/>
    <w:rsid w:val="00FB062B"/>
    <w:rsid w:val="00FB08CB"/>
    <w:rsid w:val="00FB0C41"/>
    <w:rsid w:val="00FB0D49"/>
    <w:rsid w:val="00FB0FEC"/>
    <w:rsid w:val="00FB148B"/>
    <w:rsid w:val="00FB1545"/>
    <w:rsid w:val="00FB1CEE"/>
    <w:rsid w:val="00FB2E21"/>
    <w:rsid w:val="00FB324C"/>
    <w:rsid w:val="00FB3723"/>
    <w:rsid w:val="00FB375D"/>
    <w:rsid w:val="00FB40B1"/>
    <w:rsid w:val="00FB4B31"/>
    <w:rsid w:val="00FB5322"/>
    <w:rsid w:val="00FB547A"/>
    <w:rsid w:val="00FB6E0F"/>
    <w:rsid w:val="00FB768D"/>
    <w:rsid w:val="00FB7CC6"/>
    <w:rsid w:val="00FC0367"/>
    <w:rsid w:val="00FC0B56"/>
    <w:rsid w:val="00FC0BA0"/>
    <w:rsid w:val="00FC1DA6"/>
    <w:rsid w:val="00FC240E"/>
    <w:rsid w:val="00FC2A60"/>
    <w:rsid w:val="00FC365C"/>
    <w:rsid w:val="00FC51BF"/>
    <w:rsid w:val="00FC539E"/>
    <w:rsid w:val="00FC5495"/>
    <w:rsid w:val="00FC5AF3"/>
    <w:rsid w:val="00FC5D43"/>
    <w:rsid w:val="00FC6C99"/>
    <w:rsid w:val="00FC7120"/>
    <w:rsid w:val="00FC7509"/>
    <w:rsid w:val="00FC7CC5"/>
    <w:rsid w:val="00FD0702"/>
    <w:rsid w:val="00FD0971"/>
    <w:rsid w:val="00FD09F4"/>
    <w:rsid w:val="00FD0A5B"/>
    <w:rsid w:val="00FD0FAA"/>
    <w:rsid w:val="00FD1445"/>
    <w:rsid w:val="00FD1CB7"/>
    <w:rsid w:val="00FD2A80"/>
    <w:rsid w:val="00FD3651"/>
    <w:rsid w:val="00FD3807"/>
    <w:rsid w:val="00FD3D23"/>
    <w:rsid w:val="00FD4215"/>
    <w:rsid w:val="00FD43E0"/>
    <w:rsid w:val="00FD59D0"/>
    <w:rsid w:val="00FD5D27"/>
    <w:rsid w:val="00FD61A6"/>
    <w:rsid w:val="00FD65D4"/>
    <w:rsid w:val="00FE0BF2"/>
    <w:rsid w:val="00FE0F3B"/>
    <w:rsid w:val="00FE104E"/>
    <w:rsid w:val="00FE107A"/>
    <w:rsid w:val="00FE158B"/>
    <w:rsid w:val="00FE15A3"/>
    <w:rsid w:val="00FE18D2"/>
    <w:rsid w:val="00FE1E77"/>
    <w:rsid w:val="00FE22DA"/>
    <w:rsid w:val="00FE36C2"/>
    <w:rsid w:val="00FE456A"/>
    <w:rsid w:val="00FE4FC7"/>
    <w:rsid w:val="00FE532B"/>
    <w:rsid w:val="00FE6277"/>
    <w:rsid w:val="00FE65AB"/>
    <w:rsid w:val="00FE685C"/>
    <w:rsid w:val="00FE6C87"/>
    <w:rsid w:val="00FF0408"/>
    <w:rsid w:val="00FF08AC"/>
    <w:rsid w:val="00FF0E09"/>
    <w:rsid w:val="00FF115F"/>
    <w:rsid w:val="00FF2EE0"/>
    <w:rsid w:val="00FF3448"/>
    <w:rsid w:val="00FF379A"/>
    <w:rsid w:val="00FF416C"/>
    <w:rsid w:val="00FF4936"/>
    <w:rsid w:val="00FF5058"/>
    <w:rsid w:val="00FF58B5"/>
    <w:rsid w:val="00FF5D3B"/>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em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emf"/><Relationship Id="rId53" Type="http://schemas.openxmlformats.org/officeDocument/2006/relationships/image" Target="media/image42.png"/><Relationship Id="rId54" Type="http://schemas.openxmlformats.org/officeDocument/2006/relationships/image" Target="media/image43.jpe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em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chart" Target="charts/chart1.xml"/><Relationship Id="rId6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8792264"/>
        <c:axId val="2118792616"/>
      </c:barChart>
      <c:catAx>
        <c:axId val="2118792264"/>
        <c:scaling>
          <c:orientation val="minMax"/>
        </c:scaling>
        <c:delete val="0"/>
        <c:axPos val="b"/>
        <c:majorTickMark val="none"/>
        <c:minorTickMark val="none"/>
        <c:tickLblPos val="nextTo"/>
        <c:crossAx val="2118792616"/>
        <c:crosses val="autoZero"/>
        <c:auto val="1"/>
        <c:lblAlgn val="ctr"/>
        <c:lblOffset val="100"/>
        <c:noMultiLvlLbl val="0"/>
      </c:catAx>
      <c:valAx>
        <c:axId val="2118792616"/>
        <c:scaling>
          <c:orientation val="minMax"/>
        </c:scaling>
        <c:delete val="0"/>
        <c:axPos val="l"/>
        <c:numFmt formatCode="0.00" sourceLinked="1"/>
        <c:majorTickMark val="none"/>
        <c:minorTickMark val="none"/>
        <c:tickLblPos val="nextTo"/>
        <c:crossAx val="211879226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CB17BEFF-C43F-584E-BF3C-B4870F364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3802</TotalTime>
  <Pages>92</Pages>
  <Words>77431</Words>
  <Characters>441363</Characters>
  <Application>Microsoft Macintosh Word</Application>
  <DocSecurity>0</DocSecurity>
  <Lines>3678</Lines>
  <Paragraphs>1035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1726</cp:revision>
  <cp:lastPrinted>2016-03-08T08:21:00Z</cp:lastPrinted>
  <dcterms:created xsi:type="dcterms:W3CDTF">2016-03-08T08:21:00Z</dcterms:created>
  <dcterms:modified xsi:type="dcterms:W3CDTF">2018-03-30T17:02:00Z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zotero-version="5.0.40"&gt;&lt;session id="XWNIUEkt"/&gt;&lt;style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